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80" w:lineRule="auto"/>
        <w:jc w:val="both"/>
        <w:rPr>
          <w:rFonts w:ascii="仿宋_GB2312" w:hAnsi="宋体" w:eastAsia="仿宋_GB2312" w:cs="仿宋_GB2312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</w:rPr>
        <w:t>：</w:t>
      </w:r>
    </w:p>
    <w:p>
      <w:pPr>
        <w:pStyle w:val="4"/>
        <w:widowControl/>
        <w:spacing w:line="480" w:lineRule="auto"/>
        <w:jc w:val="center"/>
        <w:rPr>
          <w:rFonts w:ascii="方正小标宋简体" w:eastAsia="方正小标宋简体"/>
          <w:b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/>
          <w:bCs/>
          <w:color w:val="333333"/>
          <w:sz w:val="52"/>
          <w:szCs w:val="52"/>
        </w:rPr>
        <w:t>委 托 书</w:t>
      </w:r>
    </w:p>
    <w:p>
      <w:pPr>
        <w:pStyle w:val="4"/>
        <w:widowControl/>
        <w:spacing w:line="480" w:lineRule="auto"/>
        <w:jc w:val="both"/>
        <w:rPr>
          <w:rFonts w:ascii="微软雅黑" w:hAnsi="微软雅黑" w:eastAsia="微软雅黑" w:cs="微软雅黑"/>
        </w:rPr>
      </w:pPr>
    </w:p>
    <w:p>
      <w:pPr>
        <w:pStyle w:val="4"/>
        <w:widowControl/>
        <w:tabs>
          <w:tab w:val="left" w:pos="3119"/>
        </w:tabs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 托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身份证号： </w:t>
      </w:r>
    </w:p>
    <w:p>
      <w:pPr>
        <w:pStyle w:val="4"/>
        <w:widowControl/>
        <w:tabs>
          <w:tab w:val="left" w:pos="3119"/>
        </w:tabs>
        <w:spacing w:line="48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身份证号： 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委托事项：代为参加资格复审及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领取面试通知书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委托权限：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1．代为参加202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年温岭市公开招聘专职社区工作者考试的资格复审并提交有关材料；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代为领取面试通知书。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委托时限：自　　　年　月　日至　　　年　月　日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委托人电话：　</w:t>
      </w:r>
    </w:p>
    <w:p>
      <w:pPr>
        <w:pStyle w:val="4"/>
        <w:widowControl/>
        <w:spacing w:line="480" w:lineRule="auto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被委托人电话：　</w:t>
      </w:r>
    </w:p>
    <w:p>
      <w:pPr>
        <w:pStyle w:val="4"/>
        <w:widowControl/>
        <w:spacing w:line="48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480" w:lineRule="auto"/>
        <w:ind w:firstLine="4480" w:firstLineChars="14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480" w:lineRule="auto"/>
        <w:ind w:firstLine="4480" w:firstLineChars="1400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委托人签名：　</w:t>
      </w:r>
    </w:p>
    <w:p>
      <w:pPr>
        <w:pStyle w:val="4"/>
        <w:widowControl/>
        <w:spacing w:line="48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480" w:lineRule="auto"/>
        <w:jc w:val="righ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OTQwNzkxYzNjZWI5MDA3NGRiNWRmZWY3MzhjYjQifQ=="/>
  </w:docVars>
  <w:rsids>
    <w:rsidRoot w:val="00D87146"/>
    <w:rsid w:val="000D0051"/>
    <w:rsid w:val="000E60E8"/>
    <w:rsid w:val="00241DE1"/>
    <w:rsid w:val="00322089"/>
    <w:rsid w:val="003D1458"/>
    <w:rsid w:val="005A4164"/>
    <w:rsid w:val="0061730C"/>
    <w:rsid w:val="0062484E"/>
    <w:rsid w:val="0068442D"/>
    <w:rsid w:val="00844775"/>
    <w:rsid w:val="008C6CFB"/>
    <w:rsid w:val="008F4B54"/>
    <w:rsid w:val="00A33572"/>
    <w:rsid w:val="00A70E37"/>
    <w:rsid w:val="00A849F6"/>
    <w:rsid w:val="00AE6649"/>
    <w:rsid w:val="00B068E1"/>
    <w:rsid w:val="00B20B2B"/>
    <w:rsid w:val="00BA21F7"/>
    <w:rsid w:val="00C034B8"/>
    <w:rsid w:val="00CE1EA9"/>
    <w:rsid w:val="00D87146"/>
    <w:rsid w:val="00E8660C"/>
    <w:rsid w:val="00FF21DD"/>
    <w:rsid w:val="00FF3C1E"/>
    <w:rsid w:val="32EE7BA4"/>
    <w:rsid w:val="6DA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2019-11-20T03:39:00Z</dcterms:created>
  <dc:creator>YY</dc:creator>
  <cp:lastModifiedBy>叶扬</cp:lastModifiedBy>
  <dcterms:modified xsi:type="dcterms:W3CDTF">2024-10-12T08:10:09Z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3E5C0276120E4BE8A3D487417A14FBBF_12</vt:lpwstr>
  </property>
</Properties>
</file>