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139F">
      <w:pPr>
        <w:rPr>
          <w:rFonts w:hint="eastAsia" w:ascii="黑体" w:hAnsi="黑体" w:eastAsia="黑体" w:cs="黑体"/>
          <w:i w:val="0"/>
          <w:iCs w:val="0"/>
          <w:caps w:val="0"/>
          <w:color w:val="242222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242222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7B094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4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42222"/>
          <w:spacing w:val="0"/>
          <w:kern w:val="0"/>
          <w:sz w:val="32"/>
          <w:szCs w:val="32"/>
          <w:lang w:val="en-US" w:eastAsia="zh-CN" w:bidi="ar"/>
        </w:rPr>
        <w:t>2024年枣庄市胸科医院（枣庄市肿瘤医院）公开招聘备案制工作人员进入面试范围人员名单</w:t>
      </w:r>
    </w:p>
    <w:tbl>
      <w:tblPr>
        <w:tblStyle w:val="2"/>
        <w:tblW w:w="7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15"/>
        <w:gridCol w:w="1385"/>
        <w:gridCol w:w="1569"/>
        <w:gridCol w:w="1627"/>
      </w:tblGrid>
      <w:tr w14:paraId="2337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 w14:paraId="735B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</w:tr>
      <w:tr w14:paraId="136D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047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</w:tr>
      <w:tr w14:paraId="19D1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725E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</w:tr>
      <w:tr w14:paraId="72A5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程清云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</w:tr>
      <w:tr w14:paraId="6A47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赵郴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</w:tr>
      <w:tr w14:paraId="1193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李本善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</w:tr>
      <w:tr w14:paraId="6D92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孔令铭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</w:tr>
      <w:tr w14:paraId="1E42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宋建飞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</w:t>
            </w:r>
          </w:p>
        </w:tc>
      </w:tr>
      <w:tr w14:paraId="275E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</w:tr>
      <w:tr w14:paraId="428C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2-临床医师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745A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3-放射科医师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</w:tr>
      <w:tr w14:paraId="0EC5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3-放射科医师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</w:tr>
      <w:tr w14:paraId="5869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3-放射科医师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潘相谋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</w:tr>
      <w:tr w14:paraId="5B58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C-护理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4-临床护理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</w:tr>
      <w:tr w14:paraId="091D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C-护理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4-临床护理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赵妍芝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</w:tr>
      <w:tr w14:paraId="7930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C-护理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4-临床护理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刘陵严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</w:tr>
      <w:tr w14:paraId="62CE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5-放射科技师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</w:p>
        </w:tc>
      </w:tr>
      <w:tr w14:paraId="5711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5-放射科技师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</w:tr>
      <w:tr w14:paraId="508C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B-影像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5-放射科技师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武琪涵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2024901054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 w14:paraId="72B1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E-综合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6-办公室科员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张泽欣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2024901103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</w:tr>
      <w:tr w14:paraId="3C95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E-综合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6-办公室科员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2024901109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</w:t>
            </w:r>
          </w:p>
        </w:tc>
      </w:tr>
      <w:tr w14:paraId="3AD5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E-综合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6-办公室科员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刘建林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2024901114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89B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8-内科医师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7F12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A-临床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8-内科医师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2024902057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</w:tr>
    </w:tbl>
    <w:p w14:paraId="54287CD7">
      <w:pPr>
        <w:ind w:firstLine="640" w:firstLineChars="200"/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242222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WNhYjdhNDcyOGUwMDk4MTQ4ZGUxYWJjMjQzOTQifQ=="/>
  </w:docVars>
  <w:rsids>
    <w:rsidRoot w:val="136D4854"/>
    <w:rsid w:val="01F10731"/>
    <w:rsid w:val="11F452D2"/>
    <w:rsid w:val="136D4854"/>
    <w:rsid w:val="3B6C3CE2"/>
    <w:rsid w:val="539748D2"/>
    <w:rsid w:val="58C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1206</Words>
  <Characters>1666</Characters>
  <Lines>0</Lines>
  <Paragraphs>0</Paragraphs>
  <TotalTime>47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2024-09-29T06:06:00Z</dcterms:created>
  <dc:creator>waterwatermelon</dc:creator>
  <cp:lastModifiedBy>亿凡科技</cp:lastModifiedBy>
  <dcterms:modified xsi:type="dcterms:W3CDTF">2024-09-29T10:14:32Z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01E0126DC46B4ACABC9A46B399F9F54C_13</vt:lpwstr>
  </property>
</Properties>
</file>