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西林县人力资源和社会保障局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2024年公开招聘编外聘用人员拟聘用人员名单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45"/>
        <w:gridCol w:w="900"/>
        <w:gridCol w:w="1845"/>
        <w:gridCol w:w="1066"/>
        <w:gridCol w:w="2564"/>
        <w:gridCol w:w="1980"/>
        <w:gridCol w:w="2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出身年月日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招聘单位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招聘岗位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班梦云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2000.01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大学本科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广西外国语学院汉语言文学专业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西林县人力资源和社会保障局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劳动监察大队工作人员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B793692"/>
    <w:rsid w:val="1C0873B3"/>
    <w:rsid w:val="1F7D6E36"/>
    <w:rsid w:val="25E81E25"/>
    <w:rsid w:val="33D56C16"/>
    <w:rsid w:val="48297FEF"/>
    <w:rsid w:val="482A5A71"/>
    <w:rsid w:val="58EA3A6C"/>
    <w:rsid w:val="7D6811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60</Words>
  <Characters>63</Characters>
  <Paragraphs>23</Paragraphs>
  <TotalTime>5</TotalTime>
  <ScaleCrop>false</ScaleCrop>
  <LinksUpToDate>false</LinksUpToDate>
  <CharactersWithSpaces>63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2024-09-26T07:54:00Z</dcterms:created>
  <dc:creator>FNE-AN00</dc:creator>
  <cp:lastModifiedBy>睡睡呀</cp:lastModifiedBy>
  <dcterms:modified xsi:type="dcterms:W3CDTF">2024-09-27T03:42:19Z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b6f20f446be74938851ba36ec16df1d2_21</vt:lpwstr>
  </property>
  <property fmtid="{D5CDD505-2E9C-101B-9397-08002B2CF9AE}" pid="3" name="KSOProductBuildVer">
    <vt:lpwstr>2052-11.8.2.11813</vt:lpwstr>
  </property>
</Properties>
</file>