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62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安徽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农垦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集团公开招聘应聘申请表</w:t>
      </w:r>
    </w:p>
    <w:p>
      <w:pPr>
        <w:spacing w:line="620" w:lineRule="exact"/>
        <w:jc w:val="center"/>
        <w:rPr>
          <w:rFonts w:hint="eastAsia" w:ascii="华文中宋" w:hAnsi="华文中宋" w:eastAsia="华文中宋" w:cs="华文中宋"/>
          <w:b/>
          <w:sz w:val="18"/>
          <w:szCs w:val="18"/>
        </w:rPr>
      </w:pPr>
    </w:p>
    <w:tbl>
      <w:tblPr>
        <w:tblStyle w:val="6"/>
        <w:tblW w:w="10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17"/>
        <w:gridCol w:w="425"/>
        <w:gridCol w:w="567"/>
        <w:gridCol w:w="993"/>
        <w:gridCol w:w="1417"/>
        <w:gridCol w:w="851"/>
        <w:gridCol w:w="85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参加工作时间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全日制学历、毕业院校及专业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在职教育学历、毕业院校及专业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专业技术职称或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执业资格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现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工作单位和部门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现任职务（级别）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手机号码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应聘岗位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联系方式及签名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电话</w:t>
            </w:r>
            <w:r>
              <w:rPr>
                <w:rFonts w:hint="eastAsia" w:ascii="宋体" w:hAnsi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手写确认</w:t>
            </w:r>
            <w:r>
              <w:rPr>
                <w:rFonts w:hint="eastAsia" w:ascii="宋体" w:hAnsi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</w:rPr>
              <w:t>：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</w:rPr>
              <w:t>签名：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39CF"/>
    <w:rsid w:val="079613E0"/>
    <w:rsid w:val="09DF5EBD"/>
    <w:rsid w:val="0AD539CF"/>
    <w:rsid w:val="27E3087F"/>
    <w:rsid w:val="31702CBD"/>
    <w:rsid w:val="3A9524EB"/>
    <w:rsid w:val="42AE5634"/>
    <w:rsid w:val="44AB3ED4"/>
    <w:rsid w:val="48DC3316"/>
    <w:rsid w:val="6AC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2024-09-26T00:04:00Z</dcterms:created>
  <dc:creator>NK55</dc:creator>
  <cp:lastModifiedBy>孙淑兵</cp:lastModifiedBy>
  <cp:lastPrinted>2024-09-27T09:52:00Z</cp:lastPrinted>
  <dcterms:modified xsi:type="dcterms:W3CDTF">2024-09-27T10:16:00Z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56B4B03159B04BF7AA2547D37E6AF605</vt:lpwstr>
  </property>
</Properties>
</file>