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75" w:tblpY="242"/>
        <w:tblOverlap w:val="never"/>
        <w:tblW w:w="10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4"/>
        <w:gridCol w:w="390"/>
        <w:gridCol w:w="105"/>
        <w:gridCol w:w="623"/>
        <w:gridCol w:w="323"/>
        <w:gridCol w:w="823"/>
        <w:gridCol w:w="1168"/>
        <w:gridCol w:w="765"/>
        <w:gridCol w:w="30"/>
        <w:gridCol w:w="881"/>
        <w:gridCol w:w="194"/>
        <w:gridCol w:w="1107"/>
        <w:gridCol w:w="1909"/>
      </w:tblGrid>
      <w:tr w14:paraId="3999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9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4B2F6"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：</w:t>
            </w:r>
          </w:p>
          <w:p w14:paraId="2751FD12"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恩施州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lang w:val="en-US" w:eastAsia="zh-CN"/>
              </w:rPr>
              <w:t>粮油储备有限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公司应聘报名表</w:t>
            </w:r>
          </w:p>
        </w:tc>
      </w:tr>
      <w:tr w14:paraId="3587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8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925D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4DC96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</w:tr>
      <w:tr w14:paraId="4E6C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2C7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    名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BB1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3C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    别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129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E88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07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324B12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4B1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E2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    族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DC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29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74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D9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入党（团）时间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DA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07C8F4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6407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E8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籍    贯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C9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75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婚姻状况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C2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F6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  历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214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69A3CC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6DB8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FB1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毕业院校/专业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1F2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D4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1E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B81DE7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6C411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6E7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联系地址/邮编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B0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D1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9B2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u w:val="single"/>
              </w:rPr>
            </w:pPr>
          </w:p>
        </w:tc>
      </w:tr>
      <w:tr w14:paraId="323F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BF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联系方式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336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29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特    长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BB0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E3E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4558"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</w:t>
            </w:r>
          </w:p>
          <w:p w14:paraId="0E237C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（18位）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FA3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B4A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应聘岗位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BC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4397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AB0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学习经历（从高中填起）</w:t>
            </w:r>
          </w:p>
        </w:tc>
      </w:tr>
      <w:tr w14:paraId="4D1F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4D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起止时间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7D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历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D0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学校名称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03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EF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全日制/在职</w:t>
            </w:r>
          </w:p>
        </w:tc>
      </w:tr>
      <w:tr w14:paraId="5FB2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A1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6C1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C6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B8B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A7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5AE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98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F0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65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67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05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D5A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CC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6C6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E9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AF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BD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6A5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AE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239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12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C9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8A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E14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C4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AF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A2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79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E1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85D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7E3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职业资格及证书号</w:t>
            </w: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6BE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2BC2D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3F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专业技术资格及证书号</w:t>
            </w: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741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8670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3F19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72B1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CA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5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系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CC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60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0D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从事工作及职务</w:t>
            </w:r>
          </w:p>
        </w:tc>
      </w:tr>
      <w:tr w14:paraId="07B37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0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1B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F0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08F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41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851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3E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44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D6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CD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F8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75B59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FC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16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A5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07F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43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0250B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DD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B9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3A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A0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F7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7FD5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74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D0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0F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B6F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5E8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6F5E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40B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工作经历</w:t>
            </w:r>
          </w:p>
        </w:tc>
      </w:tr>
      <w:tr w14:paraId="3373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65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起止时间</w:t>
            </w: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70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工作单位及职务</w:t>
            </w:r>
          </w:p>
        </w:tc>
      </w:tr>
      <w:tr w14:paraId="6FC2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173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36D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8C1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19A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3E3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1D08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135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510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27B7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1F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3595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7B14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58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F83F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2F58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27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E64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82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4E5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2190988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332C0DB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7E31B05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12A9E15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5A512C4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0A6ADF4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72CAFD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09BD724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 w14:paraId="22791D5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318F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27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3AF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535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</w:tbl>
    <w:p w14:paraId="14BFBF2B"/>
    <w:p w14:paraId="678EA8BB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zAyMzZiNDE0ZTVhZWYwYmNlYTEyZDUxZmVjMmQifQ=="/>
  </w:docVars>
  <w:rsids>
    <w:rsidRoot w:val="528A5AB9"/>
    <w:rsid w:val="3A771C78"/>
    <w:rsid w:val="528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2024-09-26T08:41:00Z</dcterms:created>
  <dc:creator>一缕阳光</dc:creator>
  <cp:lastModifiedBy>一缕阳光</cp:lastModifiedBy>
  <dcterms:modified xsi:type="dcterms:W3CDTF">2024-09-26T08:42:26Z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44BC0A6854434A2A8FD02C3C2C684D84_11</vt:lpwstr>
  </property>
</Properties>
</file>