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9D" w:rsidRPr="00CA540A" w:rsidRDefault="0049109D" w:rsidP="0049109D">
      <w:pPr>
        <w:spacing w:line="600" w:lineRule="exact"/>
        <w:jc w:val="left"/>
        <w:rPr>
          <w:rFonts w:ascii="黑体" w:eastAsia="黑体" w:hAnsi="宋体"/>
          <w:sz w:val="32"/>
          <w:szCs w:val="32"/>
        </w:rPr>
      </w:pPr>
      <w:r w:rsidRPr="00CA540A">
        <w:rPr>
          <w:rFonts w:ascii="黑体" w:eastAsia="黑体" w:hAnsi="宋体" w:hint="eastAsia"/>
          <w:sz w:val="32"/>
          <w:szCs w:val="32"/>
        </w:rPr>
        <w:t>附件1</w:t>
      </w:r>
    </w:p>
    <w:p w:rsidR="0049109D" w:rsidRPr="00CA540A" w:rsidRDefault="0049109D" w:rsidP="0049109D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</w:t>
      </w:r>
      <w:r w:rsidRPr="00CA540A">
        <w:rPr>
          <w:rFonts w:ascii="宋体" w:hAnsi="宋体" w:hint="eastAsia"/>
          <w:b/>
          <w:sz w:val="44"/>
          <w:szCs w:val="44"/>
        </w:rPr>
        <w:t>分公司副总经理岗位说明书</w:t>
      </w:r>
    </w:p>
    <w:p w:rsidR="0049109D" w:rsidRPr="00CA540A" w:rsidRDefault="0049109D" w:rsidP="0049109D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49109D" w:rsidRPr="005769AB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5769AB">
        <w:rPr>
          <w:rFonts w:ascii="黑体" w:eastAsia="黑体" w:hAnsi="黑体" w:cs="宋体" w:hint="eastAsia"/>
          <w:bCs/>
          <w:kern w:val="0"/>
          <w:sz w:val="32"/>
          <w:szCs w:val="32"/>
        </w:rPr>
        <w:t>一、任职条件</w:t>
      </w:r>
    </w:p>
    <w:p w:rsidR="0049109D" w:rsidRPr="00B2712B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 w:rsidRPr="00B2712B">
        <w:rPr>
          <w:rFonts w:ascii="楷体" w:eastAsia="楷体" w:hAnsi="楷体" w:cs="宋体" w:hint="eastAsia"/>
          <w:bCs/>
          <w:kern w:val="0"/>
          <w:sz w:val="32"/>
          <w:szCs w:val="32"/>
        </w:rPr>
        <w:t>（一）任职</w:t>
      </w:r>
      <w:r w:rsidRPr="00B2712B">
        <w:rPr>
          <w:rFonts w:ascii="楷体" w:eastAsia="楷体" w:hAnsi="楷体" w:cs="宋体"/>
          <w:bCs/>
          <w:kern w:val="0"/>
          <w:sz w:val="32"/>
          <w:szCs w:val="32"/>
        </w:rPr>
        <w:t>基本条件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/>
          <w:kern w:val="0"/>
          <w:sz w:val="32"/>
          <w:szCs w:val="32"/>
        </w:rPr>
        <w:t>1.政治素质好，拥护党的路线方针政策，严格遵守党的政治纪律和政治规矩，具有良好的职业操守，遵纪守法，勤勉尽责，团结协作，廉洁从业。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/>
          <w:kern w:val="0"/>
          <w:sz w:val="32"/>
          <w:szCs w:val="32"/>
        </w:rPr>
        <w:t>2.具有较突出的工作业绩，熟悉现代企业管理，有较强的经营管理能力、开拓创新精神和市场竞争意识。具有履行岗位职责所必需的专业知识、心理素质和身体素质。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/>
          <w:kern w:val="0"/>
          <w:sz w:val="32"/>
          <w:szCs w:val="32"/>
        </w:rPr>
        <w:t>3.具备国家相关法律、法规、规章和行业管理部门要求的任职资格。</w:t>
      </w:r>
    </w:p>
    <w:p w:rsidR="0049109D" w:rsidRPr="00B2712B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 w:rsidRPr="00B2712B">
        <w:rPr>
          <w:rFonts w:ascii="楷体" w:eastAsia="楷体" w:hAnsi="楷体" w:cs="宋体"/>
          <w:bCs/>
          <w:kern w:val="0"/>
          <w:sz w:val="32"/>
          <w:szCs w:val="32"/>
        </w:rPr>
        <w:t>（</w:t>
      </w:r>
      <w:r>
        <w:rPr>
          <w:rFonts w:ascii="楷体" w:eastAsia="楷体" w:hAnsi="楷体" w:cs="宋体"/>
          <w:bCs/>
          <w:kern w:val="0"/>
          <w:sz w:val="32"/>
          <w:szCs w:val="32"/>
        </w:rPr>
        <w:t>二</w:t>
      </w:r>
      <w:r w:rsidRPr="00B2712B">
        <w:rPr>
          <w:rFonts w:ascii="楷体" w:eastAsia="楷体" w:hAnsi="楷体" w:cs="宋体"/>
          <w:bCs/>
          <w:kern w:val="0"/>
          <w:sz w:val="32"/>
          <w:szCs w:val="32"/>
        </w:rPr>
        <w:t>）任职资格条件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CA540A">
        <w:rPr>
          <w:rFonts w:ascii="仿宋" w:eastAsia="仿宋" w:hAnsi="仿宋" w:cs="宋体"/>
          <w:kern w:val="0"/>
          <w:sz w:val="32"/>
          <w:szCs w:val="32"/>
        </w:rPr>
        <w:t>大学本科及以上学历，中共党员优先</w:t>
      </w: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CA540A">
        <w:rPr>
          <w:rFonts w:ascii="仿宋" w:eastAsia="仿宋" w:hAnsi="仿宋" w:cs="宋体"/>
          <w:kern w:val="0"/>
          <w:sz w:val="32"/>
          <w:szCs w:val="32"/>
        </w:rPr>
        <w:t>男性年龄一般不超过</w:t>
      </w: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54</w:t>
      </w:r>
      <w:r w:rsidRPr="00CA540A">
        <w:rPr>
          <w:rFonts w:ascii="仿宋" w:eastAsia="仿宋" w:hAnsi="仿宋" w:cs="宋体"/>
          <w:kern w:val="0"/>
          <w:sz w:val="32"/>
          <w:szCs w:val="32"/>
        </w:rPr>
        <w:t>岁，女性年龄一般不超过</w:t>
      </w: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49</w:t>
      </w:r>
      <w:r w:rsidRPr="00CA540A">
        <w:rPr>
          <w:rFonts w:ascii="仿宋" w:eastAsia="仿宋" w:hAnsi="仿宋" w:cs="宋体"/>
          <w:kern w:val="0"/>
          <w:sz w:val="32"/>
          <w:szCs w:val="32"/>
        </w:rPr>
        <w:t>岁。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Pr="00CA540A">
        <w:rPr>
          <w:rFonts w:ascii="仿宋" w:eastAsia="仿宋" w:hAnsi="仿宋" w:cs="宋体"/>
          <w:kern w:val="0"/>
          <w:sz w:val="32"/>
          <w:szCs w:val="32"/>
        </w:rPr>
        <w:t>从事金融工作5年以上或者经济工作8年以上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Pr="00CA540A">
        <w:rPr>
          <w:rFonts w:ascii="仿宋" w:eastAsia="仿宋" w:hAnsi="仿宋" w:cs="宋体"/>
          <w:kern w:val="0"/>
          <w:sz w:val="32"/>
          <w:szCs w:val="32"/>
        </w:rPr>
        <w:t>具有突出的经营业绩和丰富的业务资源者优先。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Pr="00CA540A">
        <w:rPr>
          <w:rFonts w:ascii="仿宋" w:eastAsia="仿宋" w:hAnsi="仿宋" w:cs="宋体"/>
          <w:kern w:val="0"/>
          <w:sz w:val="32"/>
          <w:szCs w:val="32"/>
        </w:rPr>
        <w:t>应具有下列任职经历之一：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 w:rsidRPr="00CA540A">
        <w:rPr>
          <w:rFonts w:ascii="仿宋" w:eastAsia="仿宋" w:hAnsi="仿宋" w:cs="宋体"/>
          <w:kern w:val="0"/>
          <w:sz w:val="32"/>
          <w:szCs w:val="32"/>
        </w:rPr>
        <w:t>担任保险公司中心支公司负责人</w:t>
      </w: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（</w:t>
      </w:r>
      <w:proofErr w:type="gramStart"/>
      <w:r w:rsidRPr="00CA540A">
        <w:rPr>
          <w:rFonts w:ascii="仿宋" w:eastAsia="仿宋" w:hAnsi="仿宋" w:cs="宋体" w:hint="eastAsia"/>
          <w:kern w:val="0"/>
          <w:sz w:val="32"/>
          <w:szCs w:val="32"/>
        </w:rPr>
        <w:t>含同层级</w:t>
      </w:r>
      <w:proofErr w:type="gramEnd"/>
      <w:r w:rsidRPr="00CA540A">
        <w:rPr>
          <w:rFonts w:ascii="仿宋" w:eastAsia="仿宋" w:hAnsi="仿宋" w:cs="宋体" w:hint="eastAsia"/>
          <w:kern w:val="0"/>
          <w:sz w:val="32"/>
          <w:szCs w:val="32"/>
        </w:rPr>
        <w:t>管理人员）</w:t>
      </w:r>
      <w:r w:rsidRPr="00CA540A">
        <w:rPr>
          <w:rFonts w:ascii="仿宋" w:eastAsia="仿宋" w:hAnsi="仿宋" w:cs="宋体"/>
          <w:kern w:val="0"/>
          <w:sz w:val="32"/>
          <w:szCs w:val="32"/>
        </w:rPr>
        <w:t>正职（含）以上职务3年以上；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 w:rsidRPr="00CA540A">
        <w:rPr>
          <w:rFonts w:ascii="仿宋" w:eastAsia="仿宋" w:hAnsi="仿宋" w:cs="宋体"/>
          <w:kern w:val="0"/>
          <w:sz w:val="32"/>
          <w:szCs w:val="32"/>
        </w:rPr>
        <w:t>担任保险公司省级分公司部门负责人正职（含）以上职务3年以上；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 w:rsidRPr="00CA540A">
        <w:rPr>
          <w:rFonts w:ascii="仿宋" w:eastAsia="仿宋" w:hAnsi="仿宋" w:cs="宋体"/>
          <w:kern w:val="0"/>
          <w:sz w:val="32"/>
          <w:szCs w:val="32"/>
        </w:rPr>
        <w:t>担任保险公司总部</w:t>
      </w:r>
      <w:proofErr w:type="gramStart"/>
      <w:r w:rsidRPr="00CA540A">
        <w:rPr>
          <w:rFonts w:ascii="仿宋" w:eastAsia="仿宋" w:hAnsi="仿宋" w:cs="宋体"/>
          <w:kern w:val="0"/>
          <w:sz w:val="32"/>
          <w:szCs w:val="32"/>
        </w:rPr>
        <w:t>科室级</w:t>
      </w:r>
      <w:proofErr w:type="gramEnd"/>
      <w:r w:rsidRPr="00CA540A">
        <w:rPr>
          <w:rFonts w:ascii="仿宋" w:eastAsia="仿宋" w:hAnsi="仿宋" w:cs="宋体"/>
          <w:kern w:val="0"/>
          <w:sz w:val="32"/>
          <w:szCs w:val="32"/>
        </w:rPr>
        <w:t>正职（含）以上职务3年以上；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 w:rsidRPr="00CA540A">
        <w:rPr>
          <w:rFonts w:ascii="仿宋" w:eastAsia="仿宋" w:hAnsi="仿宋" w:cs="宋体"/>
          <w:kern w:val="0"/>
          <w:sz w:val="32"/>
          <w:szCs w:val="32"/>
        </w:rPr>
        <w:t>担任其他金融机构</w:t>
      </w:r>
      <w:r>
        <w:rPr>
          <w:rFonts w:ascii="仿宋" w:eastAsia="仿宋" w:hAnsi="仿宋" w:cs="宋体"/>
          <w:kern w:val="0"/>
          <w:sz w:val="32"/>
          <w:szCs w:val="32"/>
        </w:rPr>
        <w:t>总部</w:t>
      </w:r>
      <w:r w:rsidRPr="00CA540A">
        <w:rPr>
          <w:rFonts w:ascii="仿宋" w:eastAsia="仿宋" w:hAnsi="仿宋" w:cs="宋体"/>
          <w:kern w:val="0"/>
          <w:sz w:val="32"/>
          <w:szCs w:val="32"/>
        </w:rPr>
        <w:t>科室级（</w:t>
      </w:r>
      <w:proofErr w:type="gramStart"/>
      <w:r w:rsidRPr="00CA540A">
        <w:rPr>
          <w:rFonts w:ascii="仿宋" w:eastAsia="仿宋" w:hAnsi="仿宋" w:cs="宋体" w:hint="eastAsia"/>
          <w:kern w:val="0"/>
          <w:sz w:val="32"/>
          <w:szCs w:val="32"/>
        </w:rPr>
        <w:t>含同层级</w:t>
      </w:r>
      <w:proofErr w:type="gramEnd"/>
      <w:r w:rsidRPr="00CA540A">
        <w:rPr>
          <w:rFonts w:ascii="仿宋" w:eastAsia="仿宋" w:hAnsi="仿宋" w:cs="宋体" w:hint="eastAsia"/>
          <w:kern w:val="0"/>
          <w:sz w:val="32"/>
          <w:szCs w:val="32"/>
        </w:rPr>
        <w:t>管理人员</w:t>
      </w:r>
      <w:r w:rsidRPr="00CA540A">
        <w:rPr>
          <w:rFonts w:ascii="仿宋" w:eastAsia="仿宋" w:hAnsi="仿宋" w:cs="宋体"/>
          <w:kern w:val="0"/>
          <w:sz w:val="32"/>
          <w:szCs w:val="32"/>
        </w:rPr>
        <w:t>）正职</w:t>
      </w:r>
      <w:r>
        <w:rPr>
          <w:rFonts w:ascii="仿宋" w:eastAsia="仿宋" w:hAnsi="仿宋" w:cs="宋体"/>
          <w:kern w:val="0"/>
          <w:sz w:val="32"/>
          <w:szCs w:val="32"/>
        </w:rPr>
        <w:t>（含）</w:t>
      </w:r>
      <w:r w:rsidRPr="00CA540A">
        <w:rPr>
          <w:rFonts w:ascii="仿宋" w:eastAsia="仿宋" w:hAnsi="仿宋" w:cs="宋体"/>
          <w:kern w:val="0"/>
          <w:sz w:val="32"/>
          <w:szCs w:val="32"/>
        </w:rPr>
        <w:t>以上职务3年以上；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/>
          <w:kern w:val="0"/>
          <w:sz w:val="32"/>
          <w:szCs w:val="32"/>
        </w:rPr>
        <w:t>）</w:t>
      </w:r>
      <w:r w:rsidRPr="00CA540A">
        <w:rPr>
          <w:rFonts w:ascii="仿宋" w:eastAsia="仿宋" w:hAnsi="仿宋" w:cs="宋体"/>
          <w:kern w:val="0"/>
          <w:sz w:val="32"/>
          <w:szCs w:val="32"/>
        </w:rPr>
        <w:t>担任其他金融机构高级管理人员职务3年以上。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Pr="00CA540A">
        <w:rPr>
          <w:rFonts w:ascii="仿宋" w:eastAsia="仿宋" w:hAnsi="仿宋" w:cs="宋体"/>
          <w:kern w:val="0"/>
          <w:sz w:val="32"/>
          <w:szCs w:val="32"/>
        </w:rPr>
        <w:t>其他要求</w:t>
      </w:r>
    </w:p>
    <w:p w:rsidR="0049109D" w:rsidRPr="00CA540A" w:rsidRDefault="0049109D" w:rsidP="0049109D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/>
          <w:kern w:val="0"/>
          <w:sz w:val="32"/>
          <w:szCs w:val="32"/>
        </w:rPr>
        <w:t>应聘者需服从公司关于工作地的调配安排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49109D" w:rsidRPr="00CA540A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626FA0">
        <w:rPr>
          <w:rFonts w:ascii="黑体" w:eastAsia="黑体" w:hAnsi="黑体" w:cs="宋体" w:hint="eastAsia"/>
          <w:bCs/>
          <w:kern w:val="0"/>
          <w:sz w:val="32"/>
          <w:szCs w:val="32"/>
        </w:rPr>
        <w:t>二、岗位职责</w:t>
      </w:r>
    </w:p>
    <w:p w:rsidR="0049109D" w:rsidRPr="00CA540A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540A">
        <w:rPr>
          <w:rFonts w:ascii="仿宋_GB2312" w:eastAsia="仿宋_GB2312" w:hAnsi="仿宋" w:hint="eastAsia"/>
          <w:sz w:val="32"/>
          <w:szCs w:val="32"/>
        </w:rPr>
        <w:t>1.</w:t>
      </w:r>
      <w:r w:rsidRPr="00CA540A">
        <w:rPr>
          <w:rFonts w:ascii="仿宋_GB2312" w:eastAsia="仿宋_GB2312" w:hAnsi="仿宋"/>
          <w:sz w:val="32"/>
          <w:szCs w:val="32"/>
        </w:rPr>
        <w:t>协助分公司主要负责人或</w:t>
      </w:r>
      <w:r w:rsidRPr="00CA540A">
        <w:rPr>
          <w:rFonts w:ascii="仿宋_GB2312" w:eastAsia="仿宋_GB2312" w:hAnsi="仿宋" w:hint="eastAsia"/>
          <w:sz w:val="32"/>
          <w:szCs w:val="32"/>
        </w:rPr>
        <w:t>主持分公司工作，按照职责分工，推动机构工作高效开展。</w:t>
      </w:r>
    </w:p>
    <w:p w:rsidR="0049109D" w:rsidRPr="00CA540A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540A">
        <w:rPr>
          <w:rFonts w:ascii="仿宋_GB2312" w:eastAsia="仿宋_GB2312" w:hAnsi="仿宋" w:hint="eastAsia"/>
          <w:sz w:val="32"/>
          <w:szCs w:val="32"/>
        </w:rPr>
        <w:t>2.根据公司发展战略，参与制定分公司发展规划、制定年度经营计划，推动分管领域工作，达成经营管理目标。</w:t>
      </w:r>
    </w:p>
    <w:p w:rsidR="0049109D" w:rsidRPr="00CA540A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540A">
        <w:rPr>
          <w:rFonts w:ascii="仿宋_GB2312" w:eastAsia="仿宋_GB2312" w:hAnsi="仿宋" w:hint="eastAsia"/>
          <w:sz w:val="32"/>
          <w:szCs w:val="32"/>
        </w:rPr>
        <w:t>3.推动协调内外部资源，建立及维护良好的内外部沟通渠道。</w:t>
      </w:r>
    </w:p>
    <w:p w:rsidR="0049109D" w:rsidRPr="00CA540A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540A">
        <w:rPr>
          <w:rFonts w:ascii="仿宋_GB2312" w:eastAsia="仿宋_GB2312" w:hAnsi="仿宋" w:hint="eastAsia"/>
          <w:sz w:val="32"/>
          <w:szCs w:val="32"/>
        </w:rPr>
        <w:t>4.推动分公司及下辖机构干部人才队伍建设。</w:t>
      </w:r>
    </w:p>
    <w:p w:rsidR="0049109D" w:rsidRPr="00CA540A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540A">
        <w:rPr>
          <w:rFonts w:ascii="仿宋_GB2312" w:eastAsia="仿宋_GB2312" w:hAnsi="仿宋" w:hint="eastAsia"/>
          <w:sz w:val="32"/>
          <w:szCs w:val="32"/>
        </w:rPr>
        <w:t>5.组织下辖分支机构筹建。</w:t>
      </w:r>
    </w:p>
    <w:p w:rsidR="0049109D" w:rsidRPr="00CA540A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540A">
        <w:rPr>
          <w:rFonts w:ascii="仿宋_GB2312" w:eastAsia="仿宋_GB2312" w:hAnsi="仿宋" w:hint="eastAsia"/>
          <w:sz w:val="32"/>
          <w:szCs w:val="32"/>
        </w:rPr>
        <w:t>6.组织分公司合</w:t>
      </w:r>
      <w:proofErr w:type="gramStart"/>
      <w:r w:rsidRPr="00CA540A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CA540A">
        <w:rPr>
          <w:rFonts w:ascii="仿宋_GB2312" w:eastAsia="仿宋_GB2312" w:hAnsi="仿宋" w:hint="eastAsia"/>
          <w:sz w:val="32"/>
          <w:szCs w:val="32"/>
        </w:rPr>
        <w:t>及风险管理工作，确保分公司合</w:t>
      </w:r>
      <w:proofErr w:type="gramStart"/>
      <w:r w:rsidRPr="00CA540A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CA540A">
        <w:rPr>
          <w:rFonts w:ascii="仿宋_GB2312" w:eastAsia="仿宋_GB2312" w:hAnsi="仿宋" w:hint="eastAsia"/>
          <w:sz w:val="32"/>
          <w:szCs w:val="32"/>
        </w:rPr>
        <w:t>经营。</w:t>
      </w:r>
    </w:p>
    <w:p w:rsidR="0049109D" w:rsidRPr="00CA540A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A540A">
        <w:rPr>
          <w:rFonts w:ascii="仿宋_GB2312" w:eastAsia="仿宋_GB2312" w:hAnsi="仿宋" w:hint="eastAsia"/>
          <w:sz w:val="32"/>
          <w:szCs w:val="32"/>
        </w:rPr>
        <w:t>7.完成公司及领导交办的其他工作。</w:t>
      </w:r>
    </w:p>
    <w:p w:rsidR="0049109D" w:rsidRPr="00626FA0" w:rsidRDefault="0049109D" w:rsidP="0049109D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626FA0">
        <w:rPr>
          <w:rFonts w:ascii="黑体" w:eastAsia="黑体" w:hAnsi="黑体" w:cs="宋体" w:hint="eastAsia"/>
          <w:bCs/>
          <w:kern w:val="0"/>
          <w:sz w:val="32"/>
          <w:szCs w:val="32"/>
        </w:rPr>
        <w:t>三、主要联络关系</w:t>
      </w:r>
      <w:r w:rsidRPr="00626FA0">
        <w:rPr>
          <w:rFonts w:ascii="黑体" w:eastAsia="黑体" w:hAnsi="黑体" w:cs="宋体"/>
          <w:bCs/>
          <w:kern w:val="0"/>
          <w:sz w:val="32"/>
          <w:szCs w:val="32"/>
        </w:rPr>
        <w:tab/>
      </w:r>
    </w:p>
    <w:p w:rsidR="0049109D" w:rsidRPr="00CA540A" w:rsidRDefault="0049109D" w:rsidP="0049109D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外部：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金融监管</w:t>
      </w: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局、行业协会、人民银行等外部监管单</w:t>
      </w:r>
      <w:r w:rsidRPr="00CA540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位，主要合作供应商、重要客户</w:t>
      </w:r>
    </w:p>
    <w:p w:rsidR="0049109D" w:rsidRPr="00CA540A" w:rsidRDefault="0049109D" w:rsidP="0049109D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A540A">
        <w:rPr>
          <w:rFonts w:ascii="仿宋" w:eastAsia="仿宋" w:hAnsi="仿宋" w:cs="宋体"/>
          <w:kern w:val="0"/>
          <w:sz w:val="32"/>
          <w:szCs w:val="32"/>
        </w:rPr>
        <w:t>内部：总公司各部门、</w:t>
      </w:r>
      <w:r w:rsidRPr="00CA540A">
        <w:rPr>
          <w:rFonts w:ascii="仿宋" w:eastAsia="仿宋" w:hAnsi="仿宋" w:cs="宋体" w:hint="eastAsia"/>
          <w:kern w:val="0"/>
          <w:sz w:val="32"/>
          <w:szCs w:val="32"/>
        </w:rPr>
        <w:t>各分支机构</w:t>
      </w:r>
    </w:p>
    <w:p w:rsidR="0049109D" w:rsidRDefault="0049109D" w:rsidP="0049109D">
      <w:pPr>
        <w:tabs>
          <w:tab w:val="left" w:pos="1276"/>
        </w:tabs>
        <w:snapToGrid w:val="0"/>
        <w:spacing w:line="600" w:lineRule="exact"/>
        <w:rPr>
          <w:rFonts w:ascii="黑体" w:eastAsia="黑体" w:hAnsi="仿宋"/>
          <w:sz w:val="32"/>
          <w:szCs w:val="32"/>
        </w:rPr>
      </w:pPr>
    </w:p>
    <w:p w:rsidR="0049109D" w:rsidRDefault="0049109D" w:rsidP="0049109D">
      <w:pPr>
        <w:tabs>
          <w:tab w:val="left" w:pos="1276"/>
        </w:tabs>
        <w:snapToGrid w:val="0"/>
        <w:spacing w:line="600" w:lineRule="exact"/>
        <w:rPr>
          <w:rFonts w:ascii="黑体" w:eastAsia="黑体" w:hAnsi="仿宋"/>
          <w:sz w:val="32"/>
          <w:szCs w:val="32"/>
        </w:rPr>
      </w:pPr>
      <w:bookmarkStart w:id="0" w:name="_GoBack"/>
      <w:bookmarkEnd w:id="0"/>
    </w:p>
    <w:sectPr w:rsidR="0049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13" w:rsidRDefault="00282F13" w:rsidP="005F4E33">
      <w:r>
        <w:separator/>
      </w:r>
    </w:p>
  </w:endnote>
  <w:endnote w:type="continuationSeparator" w:id="0">
    <w:p w:rsidR="00282F13" w:rsidRDefault="00282F13" w:rsidP="005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13" w:rsidRDefault="00282F13" w:rsidP="005F4E33">
      <w:r>
        <w:separator/>
      </w:r>
    </w:p>
  </w:footnote>
  <w:footnote w:type="continuationSeparator" w:id="0">
    <w:p w:rsidR="00282F13" w:rsidRDefault="00282F13" w:rsidP="005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60"/>
    <w:rsid w:val="001C4832"/>
    <w:rsid w:val="00282F13"/>
    <w:rsid w:val="0049109D"/>
    <w:rsid w:val="005F4E33"/>
    <w:rsid w:val="00BF4460"/>
    <w:rsid w:val="00D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E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E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686</Characters>
  <Application>Microsoft Office Word</Application>
  <DocSecurity>0</DocSecurity>
  <Lines>5</Lines>
  <Paragraphs>1</Paragraphs>
  <ScaleCrop>false</ScaleCrop>
  <Company>P R C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任若</dc:creator>
  <cp:keywords/>
  <dc:description/>
  <cp:lastModifiedBy>任若</cp:lastModifiedBy>
  <cp:revision>3</cp:revision>
  <dcterms:created xsi:type="dcterms:W3CDTF">2023-09-27T06:30:00Z</dcterms:created>
  <dcterms:modified xsi:type="dcterms:W3CDTF">2024-09-10T06:09:00Z</dcterms:modified>
</cp:coreProperties>
</file>