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45B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60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lang w:eastAsia="zh-CN"/>
        </w:rPr>
        <w:t>重庆市永川区宝峰镇人民政府</w:t>
      </w:r>
    </w:p>
    <w:p w14:paraId="5357C0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600" w:lineRule="atLeast"/>
        <w:ind w:left="0" w:right="0" w:firstLine="0"/>
        <w:jc w:val="center"/>
        <w:rPr>
          <w:rFonts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</w:rPr>
        <w:t>关于招聘公益性岗位人员的公告</w:t>
      </w:r>
    </w:p>
    <w:p w14:paraId="618619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600" w:lineRule="atLeast"/>
        <w:ind w:left="0" w:right="0" w:firstLine="645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0"/>
          <w:sz w:val="31"/>
          <w:szCs w:val="31"/>
        </w:rPr>
        <w:t> </w:t>
      </w:r>
    </w:p>
    <w:p w14:paraId="6A8A4F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600" w:lineRule="atLeast"/>
        <w:ind w:left="0" w:right="0" w:firstLine="645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  <w:t>因工作需要，现面向社会公开招聘公益性岗位人员，现将有关事项公告如下：</w:t>
      </w:r>
    </w:p>
    <w:p w14:paraId="696195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600" w:lineRule="atLeast"/>
        <w:ind w:left="0" w:right="0" w:firstLine="645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  <w:t>一、招聘原则</w:t>
      </w:r>
    </w:p>
    <w:p w14:paraId="6D5122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  <w:t>坚持公开、平等、竞争、择优的原则，采取面试的方式进行。</w:t>
      </w:r>
    </w:p>
    <w:p w14:paraId="7EE0FF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600" w:lineRule="atLeast"/>
        <w:ind w:left="0" w:right="0" w:firstLine="645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  <w:t>二、招聘名额及岗位</w:t>
      </w:r>
    </w:p>
    <w:p w14:paraId="122C51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600" w:lineRule="atLeast"/>
        <w:ind w:left="0" w:right="0" w:firstLine="645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36"/>
          <w:szCs w:val="36"/>
          <w:lang w:eastAsia="zh-CN"/>
        </w:rPr>
        <w:t>全日制公益性岗位人员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1名，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6"/>
          <w:szCs w:val="36"/>
          <w:lang w:eastAsia="zh-CN"/>
        </w:rPr>
        <w:t>非全日制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  <w:t>公益性岗位人员2名（男女不限）</w:t>
      </w:r>
    </w:p>
    <w:p w14:paraId="35EE66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600" w:lineRule="atLeast"/>
        <w:ind w:left="0" w:right="0" w:firstLine="645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  <w:t>工作岗位：派遣到永川区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  <w:t>宝峰镇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  <w:t>人民政府、宝峰镇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  <w:t>泸永桥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石塔山徐云建路口至本尊寺唐朝华路口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宝峰旺苗幼儿园门口至叶昌伙养猪场门口加沿途主公路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  <w:t>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  <w:t>。</w:t>
      </w:r>
    </w:p>
    <w:p w14:paraId="29BC8F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600" w:lineRule="atLeast"/>
        <w:ind w:left="0" w:right="0" w:firstLine="645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  <w:t>三、应聘条件</w:t>
      </w:r>
    </w:p>
    <w:p w14:paraId="541656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600" w:lineRule="atLeast"/>
        <w:ind w:left="0" w:right="0" w:firstLine="645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  <w:t>（一）报名人员应具备以下条件：</w:t>
      </w:r>
    </w:p>
    <w:p w14:paraId="441E9B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540" w:lineRule="atLeast"/>
        <w:ind w:left="0" w:right="0" w:firstLine="645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  <w:t>1.被认定为就业困难人员的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  <w:t>宝峰镇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  <w:t>户籍脱贫人口（含防止返贫监测对象）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  <w:t>。</w:t>
      </w:r>
    </w:p>
    <w:p w14:paraId="10D8BD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540" w:lineRule="atLeast"/>
        <w:ind w:left="0" w:right="0" w:firstLine="645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男五十周岁、女四十周岁以上的登记失业人员</w:t>
      </w:r>
      <w:r>
        <w:rPr>
          <w:rFonts w:hint="eastAsia" w:asciiTheme="minorEastAsia" w:hAnsiTheme="minorEastAsia" w:cstheme="minorEastAsia"/>
          <w:sz w:val="36"/>
          <w:szCs w:val="36"/>
          <w:lang w:eastAsia="zh-CN"/>
        </w:rPr>
        <w:t>。</w:t>
      </w:r>
    </w:p>
    <w:p w14:paraId="61E213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540" w:lineRule="atLeast"/>
        <w:ind w:left="0" w:right="0" w:firstLine="645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  <w:t>2.年龄：女（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6"/>
          <w:szCs w:val="36"/>
          <w:lang w:eastAsia="zh-CN"/>
        </w:rPr>
        <w:t>岁至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59岁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  <w:t>）、男（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6"/>
          <w:szCs w:val="36"/>
          <w:lang w:eastAsia="zh-CN"/>
        </w:rPr>
        <w:t>岁至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59岁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  <w:t>）。</w:t>
      </w:r>
    </w:p>
    <w:p w14:paraId="586EF5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540" w:lineRule="atLeast"/>
        <w:ind w:left="0" w:right="0" w:firstLine="645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  <w:t>.文化要求：初中及以上。</w:t>
      </w:r>
    </w:p>
    <w:p w14:paraId="152981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540" w:lineRule="atLeast"/>
        <w:ind w:left="0" w:right="0" w:firstLine="645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  <w:t>.身体健康，有正常履行工作职责的身体条件。</w:t>
      </w:r>
    </w:p>
    <w:p w14:paraId="2AC4A2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540" w:lineRule="atLeast"/>
        <w:ind w:left="0" w:right="0" w:firstLine="645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  <w:t>.遵纪守法，具有良好的政治素质和道德品行，无不良记录。</w:t>
      </w:r>
    </w:p>
    <w:p w14:paraId="14C6BB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540" w:lineRule="atLeast"/>
        <w:ind w:left="0" w:right="0" w:firstLine="645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  <w:t>6.爱岗敬业，责任心强，服从安排，听从指挥。</w:t>
      </w:r>
    </w:p>
    <w:p w14:paraId="0317FC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600" w:lineRule="atLeast"/>
        <w:ind w:left="0" w:right="0" w:firstLine="645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  <w:t>（二）以下人员不能参与应聘：</w:t>
      </w:r>
    </w:p>
    <w:p w14:paraId="41A814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600" w:lineRule="atLeast"/>
        <w:ind w:left="0" w:right="0" w:firstLine="645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  <w:t>1. 正在接受司法机关立案侦查、纪检监察机关立案调查的,正在党纪、政纪处分期内的或刑事处罚的人员。</w:t>
      </w:r>
    </w:p>
    <w:p w14:paraId="1EA9A8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600" w:lineRule="atLeast"/>
        <w:ind w:left="0" w:right="0" w:firstLine="645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  <w:t>2. 违反信访条例规定，参与非访、集访的人员。</w:t>
      </w:r>
    </w:p>
    <w:p w14:paraId="51FAE4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600" w:lineRule="atLeast"/>
        <w:ind w:left="0" w:right="0" w:firstLine="645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  <w:t>3. 本人办理有工商营业执照或系公司（合作社）股东、监事或担任其他职务的；在其他单位就业的；在其他单位参加社会保险的；在其他单位参加住房公积金的；由财政供养的人员；被列为失信人员的；不能享受公益性岗位相关补贴的其他情形。</w:t>
      </w:r>
    </w:p>
    <w:p w14:paraId="1AB770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600" w:lineRule="atLeast"/>
        <w:ind w:left="0" w:right="0" w:firstLine="645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  <w:t>四、招聘程序及办法</w:t>
      </w:r>
    </w:p>
    <w:p w14:paraId="61CBD4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  <w:t>1.报名时间：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6"/>
          <w:szCs w:val="36"/>
        </w:rPr>
        <w:t>2024年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6"/>
          <w:szCs w:val="36"/>
        </w:rPr>
        <w:t>月1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6"/>
          <w:szCs w:val="36"/>
        </w:rPr>
        <w:t>日至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6"/>
          <w:szCs w:val="36"/>
        </w:rPr>
        <w:t>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6"/>
          <w:szCs w:val="36"/>
        </w:rPr>
        <w:t>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  <w:t>（9:00-12:00，14:00-18:00）。</w:t>
      </w:r>
    </w:p>
    <w:p w14:paraId="1C2E0E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  <w:t>2.报名地点：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  <w:t>永川区宝峰镇便民服务中心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  <w:t>。报名时需带本人身份证、户口簿原件及复印件，近期1寸正面免冠同底照片1张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6"/>
          <w:szCs w:val="36"/>
        </w:rPr>
        <w:t>。</w:t>
      </w:r>
    </w:p>
    <w:p w14:paraId="779FF2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600" w:lineRule="atLeast"/>
        <w:ind w:left="0" w:right="0" w:firstLine="645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  <w:t>3.面试：由用工单位确定面试入围名单，具体时间地点另行通知。</w:t>
      </w:r>
    </w:p>
    <w:p w14:paraId="4DC70B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600" w:lineRule="atLeast"/>
        <w:ind w:left="0" w:right="0" w:firstLine="645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  <w:t>五、聘用及待遇</w:t>
      </w:r>
    </w:p>
    <w:p w14:paraId="065FE4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  <w:t>面试合格人员由派遣单位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  <w:t>重庆市永川保安服务有限责任公司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  <w:t>与之签订合同签订劳动合同。合同期限一年一签，根据工作需要和本人工作情况由双方约定是否续签。</w:t>
      </w:r>
    </w:p>
    <w:p w14:paraId="39EEFD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  <w:t>本简章由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  <w:t>重庆市永川保安服务有限责任公司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  <w:t>和永川区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  <w:t>宝峰镇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  <w:t>人民政府负责解释。</w:t>
      </w:r>
    </w:p>
    <w:p w14:paraId="2BFF3C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</w:pPr>
    </w:p>
    <w:p w14:paraId="2DDC9E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</w:pPr>
    </w:p>
    <w:p w14:paraId="34B222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righ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  <w:t>                   永川区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  <w:t>宝峰镇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  <w:t>人民政府   </w:t>
      </w:r>
    </w:p>
    <w:p w14:paraId="35E576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righ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  <w:t>        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  <w:t>重庆市永川保安服务有限责任公司</w:t>
      </w:r>
    </w:p>
    <w:p w14:paraId="1450C2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600" w:lineRule="atLeast"/>
        <w:ind w:left="0" w:right="0" w:firstLine="645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  <w:t>                      2024年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  <w:t>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1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</w:rPr>
        <w:t>日</w:t>
      </w:r>
    </w:p>
    <w:p w14:paraId="43F36E15">
      <w:pPr>
        <w:rPr>
          <w:rFonts w:hint="eastAsia" w:asciiTheme="minorEastAsia" w:hAnsiTheme="minorEastAsia" w:eastAsiaTheme="minorEastAsia" w:cstheme="minorEastAsia"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YzFjMmEwOWUxM2RkNDM2NWFkM2YyZGY4YTlkN2IifQ=="/>
  </w:docVars>
  <w:rsids>
    <w:rsidRoot w:val="00000000"/>
    <w:rsid w:val="0F6F1A6B"/>
    <w:rsid w:val="30E730CB"/>
    <w:rsid w:val="313C1AF4"/>
    <w:rsid w:val="379C547E"/>
    <w:rsid w:val="380635DE"/>
    <w:rsid w:val="3C625454"/>
    <w:rsid w:val="4D6430E5"/>
    <w:rsid w:val="56F12A79"/>
    <w:rsid w:val="56FA0F77"/>
    <w:rsid w:val="5EAC36EA"/>
    <w:rsid w:val="5F63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819</Words>
  <Characters>913</Characters>
  <Lines>0</Lines>
  <Paragraphs>0</Paragraphs>
  <TotalTime>12</TotalTime>
  <ScaleCrop>false</ScaleCrop>
  <LinksUpToDate>false</LinksUpToDate>
  <CharactersWithSpaces>916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2024-07-11T07:02:00Z</dcterms:created>
  <dc:creator>Administrator</dc:creator>
  <cp:lastModifiedBy>ฅฅฅ</cp:lastModifiedBy>
  <dcterms:modified xsi:type="dcterms:W3CDTF">2024-09-12T08:04:20Z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4C4D8CA3D1D04CB99002B1608980CF9A_13</vt:lpwstr>
  </property>
</Properties>
</file>