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6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附件2：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肃北蒙古族自治县消防救援大队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60" w:lineRule="exact"/>
        <w:jc w:val="center"/>
        <w:textAlignment w:val="auto"/>
        <w:rPr>
          <w:rFonts w:hint="default"/>
          <w:sz w:val="10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公开招聘政府专职消防员体能测试、岗前适应性测试项目及标准（男）</w:t>
      </w:r>
    </w:p>
    <w:p>
      <w:pPr>
        <w:pStyle w:val="2"/>
        <w:spacing w:before="5" w:after="1"/>
        <w:rPr>
          <w:rFonts w:ascii="Times New Roman"/>
          <w:sz w:val="19"/>
        </w:rPr>
      </w:pPr>
    </w:p>
    <w:tbl>
      <w:tblPr>
        <w:tblStyle w:val="5"/>
        <w:tblW w:w="98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691"/>
        <w:gridCol w:w="246"/>
        <w:gridCol w:w="740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110"/>
        <w:gridCol w:w="595"/>
        <w:gridCol w:w="32"/>
        <w:gridCol w:w="103"/>
        <w:gridCol w:w="598"/>
        <w:gridCol w:w="36"/>
        <w:gridCol w:w="96"/>
        <w:gridCol w:w="641"/>
        <w:gridCol w:w="89"/>
        <w:gridCol w:w="7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49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项    目</w:t>
            </w:r>
          </w:p>
        </w:tc>
        <w:tc>
          <w:tcPr>
            <w:tcW w:w="7584" w:type="dxa"/>
            <w:gridSpan w:val="2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体能测试成绩对应分值、测试办法</w:t>
            </w:r>
          </w:p>
        </w:tc>
        <w:tc>
          <w:tcPr>
            <w:tcW w:w="819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9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93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1分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2分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3分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4分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5分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6分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7分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8分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9分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10分</w:t>
            </w:r>
          </w:p>
        </w:tc>
        <w:tc>
          <w:tcPr>
            <w:tcW w:w="81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9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1000米跑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（分、秒）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4</w:t>
            </w:r>
            <w:r>
              <w:rPr>
                <w:rFonts w:hint="eastAsia" w:ascii="Times New Roman" w:eastAsia="Times New Roman" w:cs="仿宋_GB2312"/>
                <w:sz w:val="22"/>
                <w:szCs w:val="22"/>
                <w:lang w:val="en-US" w:eastAsia="zh-CN" w:bidi="zh-CN"/>
              </w:rPr>
              <w:t>′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35″</w:t>
            </w: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eastAsia="Times New Roman" w:cs="仿宋_GB2312"/>
                <w:sz w:val="22"/>
                <w:szCs w:val="22"/>
                <w:lang w:val="en-US" w:eastAsia="zh-CN" w:bidi="zh-CN"/>
              </w:rPr>
              <w:t>4′20″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eastAsia="Times New Roman" w:cs="仿宋_GB2312"/>
                <w:sz w:val="22"/>
                <w:szCs w:val="22"/>
                <w:lang w:val="en-US" w:eastAsia="zh-CN" w:bidi="zh-CN"/>
              </w:rPr>
              <w:t>4′15″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eastAsia="Times New Roman" w:cs="仿宋_GB2312"/>
                <w:sz w:val="22"/>
                <w:szCs w:val="22"/>
                <w:lang w:val="en-US" w:eastAsia="zh-CN" w:bidi="zh-CN"/>
              </w:rPr>
              <w:t>4′10″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eastAsia="Times New Roman" w:cs="仿宋_GB2312"/>
                <w:sz w:val="22"/>
                <w:szCs w:val="22"/>
                <w:lang w:val="en-US" w:eastAsia="zh-CN" w:bidi="zh-CN"/>
              </w:rPr>
              <w:t>4′05″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eastAsia="Times New Roman" w:cs="仿宋_GB2312"/>
                <w:sz w:val="22"/>
                <w:szCs w:val="22"/>
                <w:lang w:val="en-US" w:eastAsia="zh-CN" w:bidi="zh-CN"/>
              </w:rPr>
              <w:t>4′00″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eastAsia="Times New Roman" w:cs="仿宋_GB2312"/>
                <w:sz w:val="22"/>
                <w:szCs w:val="22"/>
                <w:lang w:val="en-US" w:eastAsia="zh-CN" w:bidi="zh-CN"/>
              </w:rPr>
              <w:t>3′55″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eastAsia="Times New Roman" w:cs="仿宋_GB2312"/>
                <w:sz w:val="22"/>
                <w:szCs w:val="22"/>
                <w:lang w:val="en-US" w:eastAsia="zh-CN" w:bidi="zh-CN"/>
              </w:rPr>
              <w:t>3′50″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eastAsia="Times New Roman" w:cs="仿宋_GB2312"/>
                <w:sz w:val="22"/>
                <w:szCs w:val="22"/>
                <w:lang w:val="en-US" w:eastAsia="zh-CN" w:bidi="zh-CN"/>
              </w:rPr>
              <w:t>3′15″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eastAsia="Times New Roman" w:cs="仿宋_GB2312"/>
                <w:sz w:val="22"/>
                <w:szCs w:val="22"/>
                <w:lang w:val="en-US" w:eastAsia="zh-CN" w:bidi="zh-CN"/>
              </w:rPr>
              <w:t>3′40″</w:t>
            </w:r>
          </w:p>
        </w:tc>
        <w:tc>
          <w:tcPr>
            <w:tcW w:w="819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14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7584" w:type="dxa"/>
            <w:gridSpan w:val="2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1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2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.考核以完成时间计算成绩。</w:t>
            </w:r>
          </w:p>
          <w:p>
            <w:pPr>
              <w:adjustRightInd w:val="0"/>
              <w:snapToGrid w:val="0"/>
              <w:spacing w:line="280" w:lineRule="exact"/>
              <w:ind w:firstLine="440" w:firstLineChars="200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3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.得分超出10分的，每递减5秒增加1分，最高15分。</w:t>
            </w:r>
          </w:p>
        </w:tc>
        <w:tc>
          <w:tcPr>
            <w:tcW w:w="81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单杠引体向上（次/2分钟）</w:t>
            </w: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-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2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3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4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5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6</w:t>
            </w:r>
          </w:p>
        </w:tc>
        <w:tc>
          <w:tcPr>
            <w:tcW w:w="734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7</w:t>
            </w:r>
          </w:p>
        </w:tc>
        <w:tc>
          <w:tcPr>
            <w:tcW w:w="73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9</w:t>
            </w:r>
          </w:p>
        </w:tc>
        <w:tc>
          <w:tcPr>
            <w:tcW w:w="773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11</w:t>
            </w:r>
          </w:p>
        </w:tc>
        <w:tc>
          <w:tcPr>
            <w:tcW w:w="8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4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7584" w:type="dxa"/>
            <w:gridSpan w:val="2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1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.按照规定动作要领完成动作。引体时下颌高于杠面、身体不得借助振浪或摆动、悬垂时双肘关节伸直；脚触及地面或立柱，结束考核。</w:t>
            </w:r>
          </w:p>
          <w:p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2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.考核以完成次数计算成绩。</w:t>
            </w:r>
          </w:p>
          <w:p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3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.得分超出10分的，每递增2次增加1分，最高15分。</w:t>
            </w:r>
          </w:p>
        </w:tc>
        <w:tc>
          <w:tcPr>
            <w:tcW w:w="81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（次/2分钟）</w:t>
            </w:r>
          </w:p>
        </w:tc>
        <w:tc>
          <w:tcPr>
            <w:tcW w:w="93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6</w:t>
            </w:r>
          </w:p>
        </w:tc>
        <w:tc>
          <w:tcPr>
            <w:tcW w:w="7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8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-77" w:right="-119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11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-77" w:right="-119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14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-77" w:right="-119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-77" w:right="-119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22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-77" w:right="-119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27</w:t>
            </w:r>
          </w:p>
        </w:tc>
        <w:tc>
          <w:tcPr>
            <w:tcW w:w="7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-77" w:right="-119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32</w:t>
            </w:r>
          </w:p>
        </w:tc>
        <w:tc>
          <w:tcPr>
            <w:tcW w:w="7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-77" w:right="-119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38</w:t>
            </w:r>
          </w:p>
        </w:tc>
        <w:tc>
          <w:tcPr>
            <w:tcW w:w="77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-77" w:right="-119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42</w:t>
            </w:r>
          </w:p>
        </w:tc>
        <w:tc>
          <w:tcPr>
            <w:tcW w:w="81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49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7584" w:type="dxa"/>
            <w:gridSpan w:val="2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1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2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.得分超出10分的，每递增6次增加1分，最高15分。</w:t>
            </w:r>
          </w:p>
        </w:tc>
        <w:tc>
          <w:tcPr>
            <w:tcW w:w="81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100米跑（秒）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10" w:leftChars="-50" w:right="-110" w:rightChars="-50" w:firstLine="2"/>
              <w:jc w:val="center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17″3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-77" w:right="-119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15″9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-77" w:right="-119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15″6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-77" w:right="-119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15″3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-77" w:right="-119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15″0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-77" w:right="-119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14″7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-77" w:right="-119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14″4</w:t>
            </w:r>
          </w:p>
        </w:tc>
        <w:tc>
          <w:tcPr>
            <w:tcW w:w="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-77" w:right="-119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14″1</w:t>
            </w:r>
          </w:p>
        </w:tc>
        <w:tc>
          <w:tcPr>
            <w:tcW w:w="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-77" w:right="-119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13″8</w:t>
            </w:r>
          </w:p>
        </w:tc>
        <w:tc>
          <w:tcPr>
            <w:tcW w:w="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0" w:leftChars="-77" w:right="-119" w:rightChars="-54" w:hanging="169" w:hangingChars="77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13″5</w:t>
            </w:r>
          </w:p>
        </w:tc>
        <w:tc>
          <w:tcPr>
            <w:tcW w:w="81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4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  <w:tc>
          <w:tcPr>
            <w:tcW w:w="7584" w:type="dxa"/>
            <w:gridSpan w:val="2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1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.在100米长直线跑道上标出起点线和终点线，考生从起点线处听到起跑口令后起跑，通过终点线记录时间。</w:t>
            </w:r>
          </w:p>
          <w:p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2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.抢跑犯规，重新组织起跑；跑出本道或用其他方式干扰、阻碍他人者不记录成绩。</w:t>
            </w:r>
          </w:p>
          <w:p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3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.得分超出10分的，每递减0.3秒增加1分，最高15分。</w:t>
            </w:r>
          </w:p>
        </w:tc>
        <w:tc>
          <w:tcPr>
            <w:tcW w:w="819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9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备    注</w:t>
            </w:r>
          </w:p>
        </w:tc>
        <w:tc>
          <w:tcPr>
            <w:tcW w:w="8403" w:type="dxa"/>
            <w:gridSpan w:val="24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1.</w:t>
            </w: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测试项目未达到最低标准的按“0”分记。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。</w:t>
            </w:r>
          </w:p>
          <w:p>
            <w:pPr>
              <w:adjustRightInd w:val="0"/>
              <w:snapToGrid w:val="0"/>
              <w:spacing w:line="280" w:lineRule="exact"/>
              <w:ind w:left="440" w:leftChars="200" w:firstLine="0" w:firstLineChars="0"/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Times New Roman" w:hAnsi="仿宋_GB2312" w:eastAsia="Times New Roman" w:cs="仿宋_GB2312"/>
                <w:sz w:val="22"/>
                <w:szCs w:val="22"/>
                <w:lang w:val="en-US" w:eastAsia="zh-CN" w:bidi="zh-CN"/>
              </w:rPr>
              <w:t>2</w:t>
            </w:r>
            <w:r>
              <w:rPr>
                <w:rFonts w:ascii="Times New Roman" w:hAnsi="仿宋_GB2312" w:eastAsia="Times New Roman" w:cs="仿宋_GB2312"/>
                <w:sz w:val="22"/>
                <w:szCs w:val="22"/>
                <w:lang w:val="zh-CN" w:eastAsia="zh-CN" w:bidi="zh-CN"/>
              </w:rPr>
              <w:t>.测试项目及标准中“以上”“以下”均含本级、本数。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898" w:type="dxa"/>
            <w:gridSpan w:val="2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岗位适应性测试项目及标准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21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项目</w:t>
            </w:r>
          </w:p>
        </w:tc>
        <w:tc>
          <w:tcPr>
            <w:tcW w:w="4792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测试办法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优秀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良好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中等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21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原地攀登六米拉梯</w:t>
            </w:r>
          </w:p>
        </w:tc>
        <w:tc>
          <w:tcPr>
            <w:tcW w:w="4792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 xml:space="preserve">    考生穿着全套消防员防护装具，扣好安全绳，从原地逐级攀登架设在训练塔窗口的六米拉梯，并进入二楼平台。记录时间。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rFonts w:eastAsia="仿宋_GB2312"/>
                <w:sz w:val="24"/>
                <w:szCs w:val="24"/>
              </w:rPr>
              <w:t>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rFonts w:eastAsia="仿宋_GB2312"/>
                <w:sz w:val="24"/>
                <w:szCs w:val="24"/>
              </w:rPr>
              <w:t>″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eastAsia="仿宋_GB2312"/>
                <w:sz w:val="24"/>
                <w:szCs w:val="24"/>
              </w:rPr>
              <w:t>″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25</w:t>
            </w:r>
            <w:r>
              <w:rPr>
                <w:rFonts w:eastAsia="仿宋_GB2312"/>
                <w:sz w:val="24"/>
                <w:szCs w:val="24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2186" w:type="dxa"/>
            <w:gridSpan w:val="2"/>
            <w:noWrap w:val="0"/>
            <w:vAlign w:val="center"/>
          </w:tcPr>
          <w:p>
            <w:pPr>
              <w:contextualSpacing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备注</w:t>
            </w:r>
          </w:p>
        </w:tc>
        <w:tc>
          <w:tcPr>
            <w:tcW w:w="7712" w:type="dxa"/>
            <w:gridSpan w:val="2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1.单项成绩未达到“一般”标准的不予招录。</w:t>
            </w:r>
          </w:p>
          <w:p>
            <w:pPr>
              <w:spacing w:line="280" w:lineRule="exact"/>
              <w:ind w:firstLine="480" w:firstLineChars="200"/>
              <w:contextualSpacing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</w:pPr>
    </w:p>
    <w:sectPr>
      <w:pgSz w:w="11910" w:h="16840"/>
      <w:pgMar w:top="1417" w:right="1134" w:bottom="1417" w:left="113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YTVmMDhjNWY5NWNmN2I4ZDBiZGYxZmQ4YTZhYTAifQ=="/>
  </w:docVars>
  <w:rsids>
    <w:rsidRoot w:val="00000000"/>
    <w:rsid w:val="00C11035"/>
    <w:rsid w:val="01DB6127"/>
    <w:rsid w:val="070D6D82"/>
    <w:rsid w:val="0C197F77"/>
    <w:rsid w:val="0D184C1C"/>
    <w:rsid w:val="14370E70"/>
    <w:rsid w:val="1DF443A0"/>
    <w:rsid w:val="2890116A"/>
    <w:rsid w:val="2BAB4D8D"/>
    <w:rsid w:val="2BC5737C"/>
    <w:rsid w:val="31097D0B"/>
    <w:rsid w:val="32ED1692"/>
    <w:rsid w:val="3E7551B9"/>
    <w:rsid w:val="44254A04"/>
    <w:rsid w:val="47D16F5A"/>
    <w:rsid w:val="4B6429AD"/>
    <w:rsid w:val="51182726"/>
    <w:rsid w:val="515A3F3F"/>
    <w:rsid w:val="54442C85"/>
    <w:rsid w:val="558477DD"/>
    <w:rsid w:val="5729191A"/>
    <w:rsid w:val="5DEF3032"/>
    <w:rsid w:val="5F830B05"/>
    <w:rsid w:val="61805E02"/>
    <w:rsid w:val="651346D9"/>
    <w:rsid w:val="69671F6E"/>
    <w:rsid w:val="69951B60"/>
    <w:rsid w:val="727F33AE"/>
    <w:rsid w:val="754C141E"/>
    <w:rsid w:val="75EC73E5"/>
    <w:rsid w:val="7B611B33"/>
    <w:rsid w:val="7D2E7EAA"/>
    <w:rsid w:val="7D565E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黑体" w:hAnsi="黑体" w:eastAsia="黑体" w:cs="黑体"/>
      <w:sz w:val="32"/>
      <w:szCs w:val="32"/>
      <w:lang w:val="zh-CN" w:eastAsia="zh-CN" w:bidi="zh-CN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autoRedefine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1263</Words>
  <Characters>1518</Characters>
  <TotalTime>1</TotalTime>
  <ScaleCrop>false</ScaleCrop>
  <LinksUpToDate>false</LinksUpToDate>
  <CharactersWithSpaces>1624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2020-07-28T01:46:00Z</dcterms:created>
  <dc:creator>微软用户</dc:creator>
  <cp:lastModifiedBy>李沛星</cp:lastModifiedBy>
  <cp:lastPrinted>2023-11-15T08:18:00Z</cp:lastPrinted>
  <dcterms:modified xsi:type="dcterms:W3CDTF">2023-12-29T09:31:36Z</dcterms:modified>
  <dc:title>应征公民政治考核表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2020-07-28T00:00:00Z</vt:filetime>
  </property>
  <property fmtid="{D5CDD505-2E9C-101B-9397-08002B2CF9AE}" pid="5" name="KSOProductBuildVer">
    <vt:lpwstr>2052-12.1.0.16120</vt:lpwstr>
  </property>
  <property fmtid="{D5CDD505-2E9C-101B-9397-08002B2CF9AE}" pid="6" name="KSOSaveFontToCloudKey">
    <vt:lpwstr>592439249_cloud</vt:lpwstr>
  </property>
  <property fmtid="{D5CDD505-2E9C-101B-9397-08002B2CF9AE}" pid="7" name="ICV">
    <vt:lpwstr>5D831E1A9EBA40B6A4D16663446798A9_13</vt:lpwstr>
  </property>
</Properties>
</file>