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C1CA" w14:textId="77777777" w:rsidR="001002D9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关于对</w:t>
      </w:r>
      <w:r>
        <w:rPr>
          <w:rFonts w:hint="eastAsia"/>
          <w:sz w:val="44"/>
          <w:szCs w:val="44"/>
        </w:rPr>
        <w:t>2024</w:t>
      </w:r>
      <w:r>
        <w:rPr>
          <w:rFonts w:hint="eastAsia"/>
          <w:sz w:val="44"/>
          <w:szCs w:val="44"/>
        </w:rPr>
        <w:t>年菏泽市牡</w:t>
      </w:r>
      <w:r>
        <w:rPr>
          <w:rFonts w:asciiTheme="majorEastAsia" w:eastAsiaTheme="majorEastAsia" w:hAnsiTheme="majorEastAsia" w:hint="eastAsia"/>
          <w:sz w:val="44"/>
          <w:szCs w:val="44"/>
        </w:rPr>
        <w:t>丹区新招聘教</w:t>
      </w:r>
      <w:r>
        <w:rPr>
          <w:rFonts w:hint="eastAsia"/>
          <w:sz w:val="44"/>
          <w:szCs w:val="44"/>
        </w:rPr>
        <w:t>师</w:t>
      </w:r>
    </w:p>
    <w:p w14:paraId="163F351B" w14:textId="77777777" w:rsidR="001002D9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进行岗前培训的通知</w:t>
      </w:r>
    </w:p>
    <w:p w14:paraId="11E514AB" w14:textId="77777777" w:rsidR="001002D9" w:rsidRDefault="001002D9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1C569F04" w14:textId="61FD5B51" w:rsidR="001002D9" w:rsidRDefault="000000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为进一步加强教师职业道德和心理健康教育，树立正确的教育思想，掌握教育教学基本规范和技能，尽快适应教学工作岗位需要，决定对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年新招聘教师进行岗前培训。现将有关事项通知如下：</w:t>
      </w:r>
    </w:p>
    <w:p w14:paraId="421F2D73" w14:textId="77777777" w:rsidR="001002D9" w:rsidRDefault="00000000">
      <w:pPr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一、培训对象</w:t>
      </w:r>
    </w:p>
    <w:p w14:paraId="411F7C2E" w14:textId="77777777" w:rsidR="001002D9" w:rsidRDefault="000000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年牡丹区新招聘教师（公开招聘教师，部属、省属公费师范生，公开引进高层次人才）</w:t>
      </w:r>
    </w:p>
    <w:p w14:paraId="6FEBBDA9" w14:textId="77777777" w:rsidR="001002D9" w:rsidRDefault="00000000">
      <w:pPr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二、培训时间</w:t>
      </w:r>
    </w:p>
    <w:p w14:paraId="41D7EB24" w14:textId="046CF968" w:rsidR="001002D9" w:rsidRDefault="000000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r w:rsidR="00763867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14:paraId="1364898A" w14:textId="77777777" w:rsidR="001002D9" w:rsidRDefault="00000000">
      <w:pPr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三、报到时间、地点</w:t>
      </w:r>
    </w:p>
    <w:p w14:paraId="12FD3539" w14:textId="77777777" w:rsidR="001002D9" w:rsidRDefault="00000000">
      <w:pPr>
        <w:spacing w:line="560" w:lineRule="exact"/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日上</w:t>
      </w:r>
      <w:r w:rsidRPr="00763867">
        <w:rPr>
          <w:rFonts w:hint="eastAsia"/>
          <w:color w:val="000000" w:themeColor="text1"/>
          <w:sz w:val="28"/>
          <w:szCs w:val="28"/>
        </w:rPr>
        <w:t>午</w:t>
      </w:r>
      <w:r w:rsidRPr="00763867">
        <w:rPr>
          <w:rFonts w:hint="eastAsia"/>
          <w:color w:val="000000" w:themeColor="text1"/>
          <w:sz w:val="28"/>
          <w:szCs w:val="28"/>
        </w:rPr>
        <w:t>7:20</w:t>
      </w:r>
      <w:r w:rsidRPr="00763867">
        <w:rPr>
          <w:rFonts w:hint="eastAsia"/>
          <w:color w:val="000000" w:themeColor="text1"/>
          <w:sz w:val="28"/>
          <w:szCs w:val="28"/>
        </w:rPr>
        <w:t>—</w:t>
      </w:r>
      <w:r w:rsidRPr="00763867">
        <w:rPr>
          <w:rFonts w:hint="eastAsia"/>
          <w:color w:val="000000" w:themeColor="text1"/>
          <w:sz w:val="28"/>
          <w:szCs w:val="28"/>
        </w:rPr>
        <w:t>8:00</w:t>
      </w:r>
    </w:p>
    <w:p w14:paraId="16EF8721" w14:textId="63A8B663" w:rsidR="001002D9" w:rsidRDefault="000000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地点：菏泽市牡丹区长城学校体育馆报告厅（菏泽市长城路与句阳路交叉路口东南角）</w:t>
      </w:r>
    </w:p>
    <w:p w14:paraId="7E1FB209" w14:textId="77777777" w:rsidR="001002D9" w:rsidRDefault="00000000">
      <w:pPr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四、培训内容</w:t>
      </w:r>
    </w:p>
    <w:p w14:paraId="20FDF430" w14:textId="77777777" w:rsidR="001002D9" w:rsidRDefault="000000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此次培训分为通识培训和学科培训两部分，主要内容是当前教学改革与发展的新形势、教育教学理念、师德修养、教师专业发展、教学常规等。</w:t>
      </w:r>
    </w:p>
    <w:p w14:paraId="498DA516" w14:textId="77777777" w:rsidR="001002D9" w:rsidRDefault="00000000">
      <w:pPr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五、有关要求</w:t>
      </w:r>
    </w:p>
    <w:p w14:paraId="5A031A0D" w14:textId="77777777" w:rsidR="001002D9" w:rsidRDefault="000000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.请本人携带</w:t>
      </w:r>
      <w:r>
        <w:rPr>
          <w:rFonts w:hint="eastAsia"/>
          <w:sz w:val="30"/>
          <w:szCs w:val="30"/>
        </w:rPr>
        <w:t>有效期内的第二代身份证在规定时间内按时</w:t>
      </w:r>
      <w:r>
        <w:rPr>
          <w:rFonts w:asciiTheme="minorEastAsia" w:hAnsiTheme="minorEastAsia" w:hint="eastAsia"/>
          <w:sz w:val="28"/>
          <w:szCs w:val="28"/>
        </w:rPr>
        <w:t>报到，</w:t>
      </w:r>
      <w:r>
        <w:rPr>
          <w:rFonts w:hint="eastAsia"/>
          <w:sz w:val="28"/>
          <w:szCs w:val="28"/>
        </w:rPr>
        <w:t>领取培训学习资料。</w:t>
      </w:r>
    </w:p>
    <w:p w14:paraId="440B557D" w14:textId="77777777" w:rsidR="001002D9" w:rsidRDefault="000000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合理安排好个人行程，按时参加培训，无故不参加者按有关规定处理。</w:t>
      </w:r>
    </w:p>
    <w:p w14:paraId="01DB846A" w14:textId="77777777" w:rsidR="001002D9" w:rsidRDefault="000000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</w:t>
      </w:r>
      <w:r>
        <w:rPr>
          <w:rFonts w:hint="eastAsia"/>
          <w:sz w:val="28"/>
          <w:szCs w:val="28"/>
        </w:rPr>
        <w:t>培训期间进行岗位选择，选择岗位后按规定时间到单位报到，请提前做好个人各项准备。</w:t>
      </w:r>
    </w:p>
    <w:p w14:paraId="5D738E7A" w14:textId="77777777" w:rsidR="001002D9" w:rsidRDefault="000000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对应聘人员的资格审查将贯穿招聘工作的全过程，一经发现不符合应聘条件的，取消其应聘资格。</w:t>
      </w:r>
    </w:p>
    <w:p w14:paraId="352DD276" w14:textId="77777777" w:rsidR="001002D9" w:rsidRDefault="001002D9">
      <w:pPr>
        <w:spacing w:line="560" w:lineRule="exact"/>
        <w:rPr>
          <w:sz w:val="28"/>
          <w:szCs w:val="28"/>
        </w:rPr>
      </w:pPr>
    </w:p>
    <w:p w14:paraId="39EFD82D" w14:textId="77777777" w:rsidR="001002D9" w:rsidRDefault="001002D9">
      <w:pPr>
        <w:spacing w:line="560" w:lineRule="exact"/>
        <w:rPr>
          <w:sz w:val="28"/>
          <w:szCs w:val="28"/>
        </w:rPr>
      </w:pPr>
    </w:p>
    <w:p w14:paraId="414511FC" w14:textId="77777777" w:rsidR="001002D9" w:rsidRDefault="00000000">
      <w:pPr>
        <w:spacing w:line="560" w:lineRule="exact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菏泽市牡丹区招聘教师工作领导小组办公室</w:t>
      </w:r>
    </w:p>
    <w:p w14:paraId="11CFD002" w14:textId="77777777" w:rsidR="001002D9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14:paraId="6C6B9FEF" w14:textId="77777777" w:rsidR="001002D9" w:rsidRDefault="001002D9">
      <w:pPr>
        <w:spacing w:line="560" w:lineRule="exact"/>
        <w:rPr>
          <w:sz w:val="28"/>
          <w:szCs w:val="28"/>
        </w:rPr>
      </w:pPr>
    </w:p>
    <w:sectPr w:rsidR="0010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4713" w14:textId="77777777" w:rsidR="003676A9" w:rsidRDefault="003676A9" w:rsidP="00D9068E">
      <w:r>
        <w:separator/>
      </w:r>
    </w:p>
  </w:endnote>
  <w:endnote w:type="continuationSeparator" w:id="0">
    <w:p w14:paraId="65E9B0A5" w14:textId="77777777" w:rsidR="003676A9" w:rsidRDefault="003676A9" w:rsidP="00D9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039E6" w14:textId="77777777" w:rsidR="003676A9" w:rsidRDefault="003676A9" w:rsidP="00D9068E">
      <w:r>
        <w:separator/>
      </w:r>
    </w:p>
  </w:footnote>
  <w:footnote w:type="continuationSeparator" w:id="0">
    <w:p w14:paraId="63AC6CDB" w14:textId="77777777" w:rsidR="003676A9" w:rsidRDefault="003676A9" w:rsidP="00D9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BmMzY0OWU3ZjJiMWRiZTc0YmU4OWM1NTRhZTQyZTgifQ=="/>
  </w:docVars>
  <w:rsids>
    <w:rsidRoot w:val="62852C66"/>
    <w:rsid w:val="001002D9"/>
    <w:rsid w:val="003676A9"/>
    <w:rsid w:val="006177C1"/>
    <w:rsid w:val="00763867"/>
    <w:rsid w:val="00D9068E"/>
    <w:rsid w:val="01635C49"/>
    <w:rsid w:val="023575E5"/>
    <w:rsid w:val="03F62DA4"/>
    <w:rsid w:val="05F41565"/>
    <w:rsid w:val="060B6DAC"/>
    <w:rsid w:val="0737768A"/>
    <w:rsid w:val="076444C8"/>
    <w:rsid w:val="08F04266"/>
    <w:rsid w:val="09BD1E38"/>
    <w:rsid w:val="0DA10EE8"/>
    <w:rsid w:val="0E257AB0"/>
    <w:rsid w:val="0FF3288D"/>
    <w:rsid w:val="114E421F"/>
    <w:rsid w:val="12AB6737"/>
    <w:rsid w:val="13756A6E"/>
    <w:rsid w:val="162437A1"/>
    <w:rsid w:val="16EF4EE4"/>
    <w:rsid w:val="18FB4D84"/>
    <w:rsid w:val="19157A56"/>
    <w:rsid w:val="1A2A7EE3"/>
    <w:rsid w:val="1A4F6B4B"/>
    <w:rsid w:val="1B75731B"/>
    <w:rsid w:val="1D1041D7"/>
    <w:rsid w:val="1F3A5DE3"/>
    <w:rsid w:val="215C64E4"/>
    <w:rsid w:val="24DD2851"/>
    <w:rsid w:val="25A32AC3"/>
    <w:rsid w:val="293C37FE"/>
    <w:rsid w:val="2CDF7FCA"/>
    <w:rsid w:val="31102C85"/>
    <w:rsid w:val="31E57604"/>
    <w:rsid w:val="3B9F72A2"/>
    <w:rsid w:val="3CC257AE"/>
    <w:rsid w:val="43996CCD"/>
    <w:rsid w:val="44ED72D0"/>
    <w:rsid w:val="45023697"/>
    <w:rsid w:val="47941C85"/>
    <w:rsid w:val="4A6C3912"/>
    <w:rsid w:val="514E10F6"/>
    <w:rsid w:val="52974D1F"/>
    <w:rsid w:val="56BC4D54"/>
    <w:rsid w:val="60256543"/>
    <w:rsid w:val="622A1A84"/>
    <w:rsid w:val="62355BB5"/>
    <w:rsid w:val="62852C66"/>
    <w:rsid w:val="66521231"/>
    <w:rsid w:val="66A3383B"/>
    <w:rsid w:val="675F3107"/>
    <w:rsid w:val="6DDD7632"/>
    <w:rsid w:val="6F5D1B0B"/>
    <w:rsid w:val="70254578"/>
    <w:rsid w:val="70B51692"/>
    <w:rsid w:val="71FE4C66"/>
    <w:rsid w:val="7370719A"/>
    <w:rsid w:val="74EE0377"/>
    <w:rsid w:val="76571F4C"/>
    <w:rsid w:val="77935205"/>
    <w:rsid w:val="7A3C3932"/>
    <w:rsid w:val="7BEB5610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7A5D4"/>
  <w15:docId w15:val="{3062BD80-0E89-4AA9-92EF-1CE3E9CB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906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906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大自然（朱朝勤)13153073116</dc:creator>
  <cp:lastModifiedBy>公文工坊</cp:lastModifiedBy>
  <cp:revision>3</cp:revision>
  <dcterms:created xsi:type="dcterms:W3CDTF">2023-08-08T01:17:00Z</dcterms:created>
  <dcterms:modified xsi:type="dcterms:W3CDTF">2024-08-12T08:48:00Z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AD9D0DB093B84BD2B1A6B2EEE4BFCC30_11</vt:lpwstr>
  </property>
</Properties>
</file>