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5" w:tblpY="3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1860"/>
        <w:gridCol w:w="1800"/>
        <w:gridCol w:w="1162"/>
      </w:tblGrid>
      <w:tr w14:paraId="10A0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30" w:type="dxa"/>
            <w:shd w:val="clear" w:color="auto" w:fill="auto"/>
            <w:vAlign w:val="center"/>
          </w:tcPr>
          <w:p w14:paraId="7C3CBF3A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报考部门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320092B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FC075F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DD329C2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/>
                <w:b/>
                <w:color w:val="000000"/>
                <w:sz w:val="21"/>
                <w:szCs w:val="21"/>
                <w:lang w:eastAsia="zh-CN"/>
              </w:rPr>
              <w:t>性别</w:t>
            </w:r>
          </w:p>
        </w:tc>
      </w:tr>
      <w:tr w14:paraId="7016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230" w:type="dxa"/>
            <w:vAlign w:val="center"/>
          </w:tcPr>
          <w:p w14:paraId="1BBDADD1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山东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东平湖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景区管理服务有限公司</w:t>
            </w:r>
          </w:p>
        </w:tc>
        <w:tc>
          <w:tcPr>
            <w:tcW w:w="1860" w:type="dxa"/>
            <w:vAlign w:val="center"/>
          </w:tcPr>
          <w:p w14:paraId="3AE1731D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网络管理</w:t>
            </w:r>
          </w:p>
        </w:tc>
        <w:tc>
          <w:tcPr>
            <w:tcW w:w="1800" w:type="dxa"/>
            <w:vAlign w:val="center"/>
          </w:tcPr>
          <w:p w14:paraId="57A10A89">
            <w:pPr>
              <w:widowControl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2024630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1320</w:t>
            </w:r>
          </w:p>
        </w:tc>
        <w:tc>
          <w:tcPr>
            <w:tcW w:w="1162" w:type="dxa"/>
            <w:vAlign w:val="center"/>
          </w:tcPr>
          <w:p w14:paraId="62CCF47D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</w:tr>
    </w:tbl>
    <w:p w14:paraId="6AB429C9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东平县2024年度县属国有企业公开招聘第二批递补体检人员名单</w:t>
      </w:r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1A391D36-39FC-4343-AD97-59F0B1F8A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jM3MmJiNGE2MzgxZTZhMzQwMTVjNWYxYjIzMmMifQ=="/>
  </w:docVars>
  <w:rsids>
    <w:rsidRoot w:val="7AD778E8"/>
    <w:rsid w:val="0DFF4330"/>
    <w:rsid w:val="15861590"/>
    <w:rsid w:val="2F1E025C"/>
    <w:rsid w:val="7AD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164</Characters>
  <Lines>0</Lines>
  <Paragraphs>0</Paragraphs>
  <TotalTime>1</TotalTime>
  <ScaleCrop>false</ScaleCrop>
  <LinksUpToDate>false</LinksUpToDate>
  <CharactersWithSpaces>164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2024-07-31T07:51:00Z</dcterms:created>
  <dc:creator>白纸儿</dc:creator>
  <cp:lastModifiedBy>白纸儿</cp:lastModifiedBy>
  <dcterms:modified xsi:type="dcterms:W3CDTF">2024-08-08T06:38:22Z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DEAA50ED6009445C8C126BA73E952A07_13</vt:lpwstr>
  </property>
</Properties>
</file>