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 w:afterLines="10" w:line="240" w:lineRule="exact"/>
        <w:rPr>
          <w:rFonts w:ascii="宋体" w:hAnsi="宋体"/>
          <w:b/>
          <w:sz w:val="44"/>
          <w:szCs w:val="44"/>
        </w:rPr>
      </w:pPr>
    </w:p>
    <w:p>
      <w:pPr>
        <w:spacing w:line="460" w:lineRule="exact"/>
        <w:jc w:val="center"/>
        <w:rPr>
          <w:rFonts w:hint="eastAsia" w:ascii="仿宋" w:hAnsi="仿宋" w:eastAsia="仿宋"/>
          <w:snapToGrid w:val="0"/>
          <w:kern w:val="0"/>
        </w:rPr>
      </w:pPr>
    </w:p>
    <w:p>
      <w:pPr>
        <w:spacing w:line="460" w:lineRule="exact"/>
        <w:jc w:val="center"/>
        <w:rPr>
          <w:rFonts w:hint="eastAsia" w:ascii="仿宋" w:hAnsi="仿宋" w:eastAsia="仿宋"/>
          <w:snapToGrid w:val="0"/>
          <w:kern w:val="0"/>
        </w:rPr>
      </w:pPr>
    </w:p>
    <w:p>
      <w:pPr>
        <w:spacing w:line="460" w:lineRule="exact"/>
        <w:jc w:val="center"/>
        <w:rPr>
          <w:rFonts w:hint="eastAsia" w:ascii="仿宋" w:hAnsi="仿宋" w:eastAsia="仿宋"/>
          <w:snapToGrid w:val="0"/>
          <w:kern w:val="0"/>
        </w:rPr>
      </w:pPr>
    </w:p>
    <w:p>
      <w:pPr>
        <w:spacing w:line="460" w:lineRule="exact"/>
        <w:jc w:val="center"/>
        <w:rPr>
          <w:rFonts w:hint="eastAsia" w:ascii="仿宋" w:hAnsi="仿宋" w:eastAsia="仿宋"/>
          <w:snapToGrid w:val="0"/>
          <w:kern w:val="0"/>
        </w:rPr>
      </w:pPr>
    </w:p>
    <w:p>
      <w:pPr>
        <w:spacing w:line="460" w:lineRule="exact"/>
        <w:jc w:val="center"/>
        <w:rPr>
          <w:rFonts w:eastAsia="宋体"/>
        </w:rPr>
      </w:pPr>
      <w:r>
        <w:rPr>
          <w:rFonts w:hint="eastAsia" w:ascii="仿宋" w:hAnsi="仿宋" w:eastAsia="仿宋"/>
          <w:snapToGrid w:val="0"/>
          <w:kern w:val="0"/>
        </w:rPr>
        <w:t>苏师院〔2024〕</w:t>
      </w:r>
      <w:r>
        <w:rPr>
          <w:rFonts w:hint="eastAsia" w:ascii="仿宋" w:hAnsi="仿宋" w:eastAsia="仿宋"/>
          <w:snapToGrid w:val="0"/>
          <w:kern w:val="0"/>
          <w:lang w:val="en-US" w:eastAsia="zh-CN"/>
        </w:rPr>
        <w:t>99</w:t>
      </w:r>
      <w:bookmarkStart w:id="0" w:name="_GoBack"/>
      <w:bookmarkEnd w:id="0"/>
      <w:r>
        <w:rPr>
          <w:rFonts w:ascii="仿宋" w:hAnsi="仿宋" w:eastAsia="仿宋"/>
          <w:snapToGrid w:val="0"/>
          <w:kern w:val="0"/>
        </w:rPr>
        <w:t xml:space="preserve"> </w:t>
      </w:r>
      <w:r>
        <w:rPr>
          <w:rFonts w:hint="eastAsia" w:ascii="仿宋" w:hAnsi="仿宋" w:eastAsia="仿宋"/>
          <w:snapToGrid w:val="0"/>
          <w:kern w:val="0"/>
        </w:rPr>
        <w:t>号</w:t>
      </w:r>
    </w:p>
    <w:p>
      <w:pPr>
        <w:jc w:val="center"/>
        <w:rPr>
          <w:rFonts w:ascii="黑体" w:eastAsia="黑体"/>
          <w:sz w:val="52"/>
          <w:szCs w:val="52"/>
        </w:rPr>
      </w:pPr>
      <w:r>
        <w:rPr>
          <w:rFonts w:hint="eastAsia" w:ascii="宋体" w:hAnsi="宋体" w:eastAsia="宋体" w:cs="宋体"/>
          <w:sz w:val="72"/>
          <w:szCs w:val="72"/>
        </w:rPr>
        <w:t xml:space="preserve"> </w:t>
      </w:r>
    </w:p>
    <w:p>
      <w:pPr>
        <w:spacing w:line="560" w:lineRule="exact"/>
        <w:jc w:val="center"/>
      </w:pPr>
    </w:p>
    <w:p>
      <w:pPr>
        <w:spacing w:line="640" w:lineRule="exact"/>
        <w:jc w:val="center"/>
        <w:rPr>
          <w:rFonts w:eastAsia="方正小标宋简体"/>
          <w:sz w:val="44"/>
          <w:szCs w:val="44"/>
        </w:rPr>
      </w:pPr>
      <w:r>
        <w:rPr>
          <w:rFonts w:hint="eastAsia" w:eastAsia="方正小标宋简体"/>
          <w:sz w:val="44"/>
          <w:szCs w:val="44"/>
        </w:rPr>
        <w:t>关于推选2</w:t>
      </w:r>
      <w:r>
        <w:rPr>
          <w:rFonts w:eastAsia="方正小标宋简体"/>
          <w:sz w:val="44"/>
          <w:szCs w:val="44"/>
        </w:rPr>
        <w:t>02</w:t>
      </w:r>
      <w:r>
        <w:rPr>
          <w:rFonts w:hint="eastAsia" w:eastAsia="方正小标宋简体"/>
          <w:sz w:val="44"/>
          <w:szCs w:val="44"/>
        </w:rPr>
        <w:t>4年省乡村义务教育领军教师</w:t>
      </w:r>
    </w:p>
    <w:p>
      <w:pPr>
        <w:spacing w:line="640" w:lineRule="exact"/>
        <w:jc w:val="center"/>
        <w:rPr>
          <w:rFonts w:eastAsia="方正小标宋简体"/>
          <w:sz w:val="44"/>
          <w:szCs w:val="44"/>
        </w:rPr>
      </w:pPr>
      <w:r>
        <w:rPr>
          <w:rFonts w:hint="eastAsia" w:eastAsia="方正小标宋简体"/>
          <w:sz w:val="44"/>
          <w:szCs w:val="44"/>
        </w:rPr>
        <w:t>培养百人计划人员的通知</w:t>
      </w:r>
    </w:p>
    <w:p>
      <w:pPr>
        <w:spacing w:line="560" w:lineRule="exact"/>
        <w:jc w:val="center"/>
      </w:pPr>
    </w:p>
    <w:p>
      <w:pPr>
        <w:spacing w:after="240" w:line="560" w:lineRule="exact"/>
        <w:rPr>
          <w:rFonts w:ascii="仿宋" w:hAnsi="仿宋" w:eastAsia="仿宋"/>
          <w:strike/>
          <w:kern w:val="0"/>
        </w:rPr>
      </w:pPr>
      <w:r>
        <w:rPr>
          <w:rFonts w:hint="eastAsia" w:ascii="仿宋" w:hAnsi="仿宋" w:eastAsia="仿宋"/>
          <w:kern w:val="0"/>
        </w:rPr>
        <w:t>各县级市（区）教师（教育）发展中心：</w:t>
      </w:r>
    </w:p>
    <w:p>
      <w:pPr>
        <w:spacing w:line="560" w:lineRule="exact"/>
        <w:ind w:firstLine="640" w:firstLineChars="200"/>
        <w:rPr>
          <w:rFonts w:ascii="仿宋" w:hAnsi="仿宋" w:eastAsia="仿宋"/>
          <w:kern w:val="0"/>
        </w:rPr>
      </w:pPr>
      <w:r>
        <w:rPr>
          <w:rFonts w:hint="eastAsia" w:ascii="仿宋" w:hAnsi="仿宋" w:eastAsia="仿宋"/>
          <w:kern w:val="0"/>
        </w:rPr>
        <w:t>根据</w:t>
      </w:r>
      <w:r>
        <w:rPr>
          <w:rFonts w:hint="eastAsia" w:eastAsia="仿宋" w:cs="仿宋_GB2312"/>
          <w:kern w:val="16"/>
        </w:rPr>
        <w:t>省师干训中心</w:t>
      </w:r>
      <w:r>
        <w:rPr>
          <w:rFonts w:hint="eastAsia" w:ascii="仿宋" w:hAnsi="仿宋" w:eastAsia="仿宋"/>
          <w:kern w:val="0"/>
        </w:rPr>
        <w:t>《关于推选2024年省乡村义务教育领军教师培养百人计划人员的通知》（苏师干训〔2024〕</w:t>
      </w:r>
      <w:r>
        <w:rPr>
          <w:rFonts w:ascii="仿宋" w:hAnsi="仿宋" w:eastAsia="仿宋"/>
          <w:kern w:val="0"/>
        </w:rPr>
        <w:t>1</w:t>
      </w:r>
      <w:r>
        <w:rPr>
          <w:rFonts w:hint="eastAsia" w:ascii="仿宋" w:hAnsi="仿宋" w:eastAsia="仿宋"/>
          <w:kern w:val="0"/>
        </w:rPr>
        <w:t>6号）精神，</w:t>
      </w:r>
      <w:r>
        <w:rPr>
          <w:rFonts w:hint="eastAsia" w:eastAsia="仿宋" w:cs="仿宋_GB2312"/>
          <w:color w:val="000000"/>
          <w:kern w:val="0"/>
        </w:rPr>
        <w:t>现将我市推选“2024年省乡村义务教育领军教师培养百人计划”（项目编号：S20240501）学员的有关事项通知如下。</w:t>
      </w:r>
    </w:p>
    <w:p>
      <w:pPr>
        <w:shd w:val="clear" w:color="auto" w:fill="FFFFFF"/>
        <w:spacing w:line="560" w:lineRule="exact"/>
        <w:ind w:left="632"/>
        <w:rPr>
          <w:rFonts w:ascii="黑体" w:hAnsi="黑体" w:eastAsia="黑体" w:cs="仿宋_GB2312"/>
          <w:color w:val="000000" w:themeColor="text1"/>
          <w:kern w:val="0"/>
          <w14:textFill>
            <w14:solidFill>
              <w14:schemeClr w14:val="tx1"/>
            </w14:solidFill>
          </w14:textFill>
        </w:rPr>
      </w:pPr>
      <w:r>
        <w:rPr>
          <w:rFonts w:hint="eastAsia" w:ascii="黑体" w:hAnsi="黑体" w:eastAsia="黑体" w:cs="仿宋_GB2312"/>
          <w:color w:val="000000" w:themeColor="text1"/>
          <w:kern w:val="0"/>
          <w14:textFill>
            <w14:solidFill>
              <w14:schemeClr w14:val="tx1"/>
            </w14:solidFill>
          </w14:textFill>
        </w:rPr>
        <w:t>一、推选对象</w:t>
      </w:r>
    </w:p>
    <w:p>
      <w:pPr>
        <w:snapToGrid w:val="0"/>
        <w:spacing w:line="560" w:lineRule="exact"/>
        <w:ind w:firstLine="640" w:firstLineChars="200"/>
        <w:rPr>
          <w:rFonts w:eastAsia="仿宋" w:cs="仿宋_GB2312"/>
          <w:color w:val="000000"/>
          <w:kern w:val="0"/>
        </w:rPr>
      </w:pPr>
      <w:r>
        <w:rPr>
          <w:rFonts w:hint="eastAsia" w:eastAsia="仿宋" w:cs="仿宋_GB2312"/>
          <w:color w:val="000000"/>
          <w:kern w:val="0"/>
        </w:rPr>
        <w:t>今年省乡村义务教育领军教师培养百人计划的人员是面向乡村初中语文、数学学科的老师。省</w:t>
      </w:r>
      <w:r>
        <w:rPr>
          <w:rFonts w:eastAsia="仿宋" w:cs="仿宋_GB2312"/>
          <w:color w:val="000000"/>
          <w:kern w:val="0"/>
        </w:rPr>
        <w:t>下达我市</w:t>
      </w:r>
      <w:r>
        <w:rPr>
          <w:rFonts w:hint="eastAsia" w:eastAsia="仿宋" w:cs="仿宋_GB2312"/>
          <w:color w:val="000000"/>
          <w:kern w:val="0"/>
        </w:rPr>
        <w:t>的</w:t>
      </w:r>
      <w:r>
        <w:rPr>
          <w:rFonts w:eastAsia="仿宋" w:cs="仿宋_GB2312"/>
          <w:color w:val="000000"/>
          <w:kern w:val="0"/>
        </w:rPr>
        <w:t>推荐</w:t>
      </w:r>
      <w:r>
        <w:rPr>
          <w:rFonts w:hint="eastAsia" w:eastAsia="仿宋"/>
          <w:color w:val="000000" w:themeColor="text1"/>
          <w14:textFill>
            <w14:solidFill>
              <w14:schemeClr w14:val="tx1"/>
            </w14:solidFill>
          </w14:textFill>
        </w:rPr>
        <w:t>人数为</w:t>
      </w:r>
      <w:r>
        <w:rPr>
          <w:rFonts w:eastAsia="仿宋" w:cs="仿宋_GB2312"/>
          <w:color w:val="000000"/>
          <w:kern w:val="0"/>
        </w:rPr>
        <w:t>初中</w:t>
      </w:r>
      <w:r>
        <w:rPr>
          <w:rFonts w:hint="eastAsia" w:eastAsia="仿宋" w:cs="仿宋_GB2312"/>
          <w:color w:val="000000"/>
          <w:kern w:val="0"/>
        </w:rPr>
        <w:t>语文、数学学科各3人。</w:t>
      </w:r>
      <w:r>
        <w:rPr>
          <w:rFonts w:hint="eastAsia" w:eastAsia="仿宋" w:cs="仿宋_GB2312"/>
          <w:kern w:val="16"/>
        </w:rPr>
        <w:t>各地每</w:t>
      </w:r>
      <w:r>
        <w:rPr>
          <w:rFonts w:eastAsia="仿宋" w:cs="仿宋_GB2312"/>
          <w:kern w:val="16"/>
        </w:rPr>
        <w:t>门学科</w:t>
      </w:r>
      <w:r>
        <w:rPr>
          <w:rFonts w:hint="eastAsia" w:eastAsia="仿宋" w:cs="仿宋_GB2312"/>
          <w:kern w:val="16"/>
        </w:rPr>
        <w:t>推选不超过</w:t>
      </w:r>
      <w:r>
        <w:rPr>
          <w:rFonts w:eastAsia="仿宋" w:cs="仿宋_GB2312"/>
          <w:kern w:val="16"/>
        </w:rPr>
        <w:t>1</w:t>
      </w:r>
      <w:r>
        <w:rPr>
          <w:rFonts w:hint="eastAsia" w:eastAsia="仿宋" w:cs="仿宋_GB2312"/>
          <w:kern w:val="16"/>
        </w:rPr>
        <w:t>人。</w:t>
      </w:r>
    </w:p>
    <w:p>
      <w:pPr>
        <w:shd w:val="clear" w:color="auto" w:fill="FFFFFF"/>
        <w:spacing w:line="560" w:lineRule="exact"/>
        <w:ind w:firstLine="640" w:firstLineChars="200"/>
        <w:rPr>
          <w:rFonts w:ascii="黑体" w:hAnsi="黑体" w:eastAsia="黑体" w:cs="仿宋_GB2312"/>
          <w:color w:val="000000"/>
          <w:kern w:val="0"/>
        </w:rPr>
      </w:pPr>
      <w:r>
        <w:rPr>
          <w:rFonts w:hint="eastAsia" w:ascii="黑体" w:hAnsi="黑体" w:eastAsia="黑体" w:cs="仿宋_GB2312"/>
          <w:color w:val="000000"/>
          <w:kern w:val="0"/>
        </w:rPr>
        <w:t>二、推选条件</w:t>
      </w:r>
    </w:p>
    <w:p>
      <w:pPr>
        <w:shd w:val="clear" w:color="auto" w:fill="FFFFFF"/>
        <w:spacing w:line="560" w:lineRule="exact"/>
        <w:ind w:firstLine="640" w:firstLineChars="200"/>
        <w:rPr>
          <w:rFonts w:eastAsia="仿宋" w:cs="仿宋_GB2312"/>
          <w:color w:val="000000"/>
          <w:kern w:val="0"/>
        </w:rPr>
      </w:pPr>
      <w:r>
        <w:rPr>
          <w:rFonts w:hint="eastAsia" w:eastAsia="仿宋" w:cs="仿宋_GB2312"/>
          <w:color w:val="000000"/>
          <w:kern w:val="0"/>
        </w:rPr>
        <w:t>1.年龄在45周岁以下（1979年1月1日以后出生）。</w:t>
      </w:r>
    </w:p>
    <w:p>
      <w:pPr>
        <w:shd w:val="clear" w:color="auto" w:fill="FFFFFF"/>
        <w:spacing w:line="560" w:lineRule="exact"/>
        <w:ind w:firstLine="640" w:firstLineChars="200"/>
        <w:rPr>
          <w:rFonts w:eastAsia="仿宋" w:cs="仿宋_GB2312"/>
          <w:color w:val="000000"/>
          <w:kern w:val="0"/>
        </w:rPr>
      </w:pPr>
      <w:r>
        <w:rPr>
          <w:rFonts w:hint="eastAsia" w:eastAsia="仿宋" w:cs="仿宋_GB2312"/>
          <w:color w:val="000000"/>
          <w:kern w:val="0"/>
        </w:rPr>
        <w:t>2.具有中学高级教师技术职称或获得设区市级骨干教师称号。</w:t>
      </w:r>
    </w:p>
    <w:p>
      <w:pPr>
        <w:shd w:val="clear" w:color="auto" w:fill="FFFFFF"/>
        <w:spacing w:line="560" w:lineRule="exact"/>
        <w:ind w:firstLine="640" w:firstLineChars="200"/>
        <w:rPr>
          <w:rFonts w:eastAsia="仿宋" w:cs="仿宋_GB2312"/>
          <w:color w:val="000000"/>
          <w:kern w:val="0"/>
        </w:rPr>
      </w:pPr>
      <w:r>
        <w:rPr>
          <w:rFonts w:hint="eastAsia" w:eastAsia="仿宋" w:cs="仿宋_GB2312"/>
          <w:color w:val="000000"/>
          <w:kern w:val="0"/>
        </w:rPr>
        <w:t>3.必须是乡村教师。</w:t>
      </w:r>
    </w:p>
    <w:p>
      <w:pPr>
        <w:shd w:val="clear" w:color="auto" w:fill="FFFFFF"/>
        <w:spacing w:line="560" w:lineRule="exact"/>
        <w:ind w:firstLine="640" w:firstLineChars="200"/>
        <w:rPr>
          <w:rFonts w:eastAsia="黑体" w:cs="仿宋_GB2312"/>
          <w:color w:val="000000"/>
          <w:kern w:val="0"/>
        </w:rPr>
      </w:pPr>
      <w:r>
        <w:rPr>
          <w:rFonts w:hint="eastAsia" w:ascii="黑体" w:hAnsi="黑体" w:eastAsia="黑体" w:cs="仿宋_GB2312"/>
          <w:color w:val="000000"/>
          <w:kern w:val="0"/>
        </w:rPr>
        <w:t>三、其他事项</w:t>
      </w:r>
    </w:p>
    <w:p>
      <w:pPr>
        <w:spacing w:line="560" w:lineRule="exact"/>
        <w:ind w:firstLine="640" w:firstLineChars="200"/>
        <w:rPr>
          <w:rFonts w:eastAsia="仿宋" w:cs="仿宋_GB2312"/>
          <w:kern w:val="0"/>
        </w:rPr>
      </w:pPr>
      <w:r>
        <w:rPr>
          <w:rFonts w:hint="eastAsia" w:eastAsia="仿宋" w:cs="仿宋_GB2312"/>
          <w:kern w:val="0"/>
        </w:rPr>
        <w:t>1.人员推选</w:t>
      </w:r>
      <w:r>
        <w:rPr>
          <w:rFonts w:eastAsia="仿宋" w:cs="仿宋_GB2312"/>
          <w:kern w:val="0"/>
        </w:rPr>
        <w:t>。</w:t>
      </w:r>
      <w:r>
        <w:rPr>
          <w:rFonts w:hint="eastAsia" w:eastAsia="仿宋" w:cs="仿宋_GB2312"/>
          <w:kern w:val="0"/>
        </w:rPr>
        <w:t>各地要严格按照条件和推选程序做好推选工作，坚持公开、公平、公正的原则，宁缺勿滥，确保推选工作得到社会高度认同。</w:t>
      </w:r>
    </w:p>
    <w:p>
      <w:pPr>
        <w:spacing w:line="560" w:lineRule="exact"/>
        <w:ind w:firstLine="640" w:firstLineChars="200"/>
        <w:jc w:val="left"/>
        <w:rPr>
          <w:rFonts w:eastAsia="仿宋" w:cs="仿宋_GB2312"/>
          <w:kern w:val="0"/>
        </w:rPr>
      </w:pPr>
      <w:r>
        <w:rPr>
          <w:rFonts w:hint="eastAsia" w:eastAsia="仿宋" w:cs="仿宋_GB2312"/>
          <w:kern w:val="0"/>
        </w:rPr>
        <w:t>2.材料报送</w:t>
      </w:r>
      <w:r>
        <w:rPr>
          <w:rFonts w:eastAsia="仿宋" w:cs="仿宋_GB2312"/>
          <w:kern w:val="0"/>
        </w:rPr>
        <w:t>。</w:t>
      </w:r>
      <w:r>
        <w:rPr>
          <w:rFonts w:hint="eastAsia" w:eastAsia="仿宋" w:cs="仿宋_GB2312"/>
          <w:kern w:val="0"/>
        </w:rPr>
        <w:t>学员推荐表（附件1，盖公章，一式2份，</w:t>
      </w:r>
      <w:r>
        <w:rPr>
          <w:rFonts w:eastAsia="仿宋" w:cs="仿宋_GB2312"/>
          <w:kern w:val="0"/>
        </w:rPr>
        <w:t>并另附</w:t>
      </w:r>
      <w:r>
        <w:rPr>
          <w:rFonts w:hint="eastAsia" w:eastAsia="仿宋" w:cs="仿宋_GB2312"/>
          <w:kern w:val="0"/>
        </w:rPr>
        <w:t>Word格式电子版）；信息汇总表（附件2，盖公章，一式1份，并另附Excel格式电子版）。</w:t>
      </w:r>
    </w:p>
    <w:p>
      <w:pPr>
        <w:spacing w:line="560" w:lineRule="exact"/>
        <w:ind w:firstLine="640" w:firstLineChars="200"/>
        <w:rPr>
          <w:rFonts w:eastAsia="仿宋" w:cs="仿宋_GB2312"/>
          <w:kern w:val="0"/>
        </w:rPr>
      </w:pPr>
      <w:r>
        <w:rPr>
          <w:rFonts w:hint="eastAsia" w:eastAsia="仿宋" w:cs="仿宋_GB2312"/>
          <w:kern w:val="0"/>
        </w:rPr>
        <w:t>请各地于7月25日前报送</w:t>
      </w:r>
      <w:r>
        <w:rPr>
          <w:rFonts w:eastAsia="仿宋" w:cs="仿宋_GB2312"/>
          <w:kern w:val="0"/>
        </w:rPr>
        <w:t>材料至</w:t>
      </w:r>
      <w:r>
        <w:rPr>
          <w:rFonts w:hint="eastAsia" w:eastAsia="仿宋" w:cs="仿宋_GB2312"/>
          <w:kern w:val="0"/>
        </w:rPr>
        <w:t>苏州市</w:t>
      </w:r>
      <w:r>
        <w:rPr>
          <w:rFonts w:eastAsia="仿宋" w:cs="仿宋_GB2312"/>
          <w:kern w:val="0"/>
        </w:rPr>
        <w:t>教师发展学院</w:t>
      </w:r>
      <w:r>
        <w:rPr>
          <w:rFonts w:hint="eastAsia" w:eastAsia="仿宋" w:cs="仿宋_GB2312"/>
          <w:kern w:val="0"/>
        </w:rPr>
        <w:t>。联系人：费老师；电话：13962115580；</w:t>
      </w:r>
      <w:r>
        <w:rPr>
          <w:rFonts w:eastAsia="仿宋" w:cs="仿宋_GB2312"/>
          <w:kern w:val="0"/>
        </w:rPr>
        <w:t>地址：</w:t>
      </w:r>
      <w:r>
        <w:rPr>
          <w:rFonts w:hint="eastAsia" w:ascii="仿宋" w:hAnsi="仿宋" w:eastAsia="仿宋"/>
        </w:rPr>
        <w:t>苏州市姑苏区学士街3</w:t>
      </w:r>
      <w:r>
        <w:rPr>
          <w:rFonts w:ascii="仿宋" w:hAnsi="仿宋" w:eastAsia="仿宋"/>
        </w:rPr>
        <w:t>89号</w:t>
      </w:r>
      <w:r>
        <w:rPr>
          <w:rFonts w:hint="eastAsia" w:ascii="仿宋" w:hAnsi="仿宋" w:eastAsia="仿宋"/>
        </w:rPr>
        <w:t>；电子</w:t>
      </w:r>
      <w:r>
        <w:rPr>
          <w:rFonts w:ascii="仿宋" w:hAnsi="仿宋" w:eastAsia="仿宋"/>
        </w:rPr>
        <w:t>材料</w:t>
      </w:r>
      <w:r>
        <w:rPr>
          <w:rFonts w:hint="eastAsia" w:ascii="仿宋" w:hAnsi="仿宋" w:eastAsia="仿宋"/>
        </w:rPr>
        <w:t>发</w:t>
      </w:r>
      <w:r>
        <w:rPr>
          <w:rFonts w:ascii="仿宋" w:hAnsi="仿宋" w:eastAsia="仿宋"/>
        </w:rPr>
        <w:t>送至</w:t>
      </w:r>
      <w:r>
        <w:rPr>
          <w:rFonts w:hint="eastAsia" w:ascii="仿宋" w:hAnsi="仿宋" w:eastAsia="仿宋"/>
        </w:rPr>
        <w:t>邮箱</w:t>
      </w:r>
      <w:r>
        <w:rPr>
          <w:rFonts w:ascii="仿宋" w:hAnsi="仿宋" w:eastAsia="仿宋"/>
        </w:rPr>
        <w:t>：</w:t>
      </w:r>
      <w:r>
        <w:rPr>
          <w:rFonts w:hint="eastAsia" w:eastAsia="仿宋" w:cs="仿宋_GB2312"/>
          <w:kern w:val="0"/>
        </w:rPr>
        <w:t>512544011@qq.com。</w:t>
      </w:r>
    </w:p>
    <w:p>
      <w:pPr>
        <w:spacing w:line="560" w:lineRule="exact"/>
        <w:ind w:firstLine="640" w:firstLineChars="200"/>
        <w:rPr>
          <w:rFonts w:eastAsia="仿宋" w:cs="仿宋_GB2312"/>
          <w:kern w:val="0"/>
        </w:rPr>
      </w:pPr>
    </w:p>
    <w:p>
      <w:pPr>
        <w:spacing w:line="560" w:lineRule="exact"/>
        <w:ind w:firstLine="640" w:firstLineChars="200"/>
        <w:rPr>
          <w:rFonts w:eastAsia="仿宋" w:cs="仿宋_GB2312"/>
          <w:kern w:val="0"/>
        </w:rPr>
      </w:pPr>
    </w:p>
    <w:p>
      <w:pPr>
        <w:spacing w:line="560" w:lineRule="exact"/>
        <w:ind w:left="1920" w:leftChars="200" w:hanging="1280" w:hangingChars="400"/>
        <w:rPr>
          <w:rFonts w:eastAsia="仿宋"/>
          <w:kern w:val="0"/>
        </w:rPr>
      </w:pPr>
      <w:r>
        <w:rPr>
          <w:rFonts w:hint="eastAsia" w:eastAsia="仿宋" w:cs="仿宋_GB2312"/>
          <w:kern w:val="0"/>
        </w:rPr>
        <w:t>附件：</w:t>
      </w:r>
      <w:r>
        <w:rPr>
          <w:rFonts w:hint="eastAsia" w:eastAsia="仿宋"/>
          <w:kern w:val="0"/>
        </w:rPr>
        <w:t xml:space="preserve">1. </w:t>
      </w:r>
      <w:r>
        <w:rPr>
          <w:rFonts w:eastAsia="仿宋"/>
          <w:kern w:val="0"/>
        </w:rPr>
        <w:t>202</w:t>
      </w:r>
      <w:r>
        <w:rPr>
          <w:rFonts w:hint="eastAsia" w:eastAsia="仿宋"/>
          <w:kern w:val="0"/>
        </w:rPr>
        <w:t>4</w:t>
      </w:r>
      <w:r>
        <w:rPr>
          <w:rFonts w:eastAsia="仿宋"/>
          <w:kern w:val="0"/>
        </w:rPr>
        <w:t>年省乡村义务教育领军教师培养百人计划学员推荐</w:t>
      </w:r>
      <w:r>
        <w:rPr>
          <w:rFonts w:hint="eastAsia" w:eastAsia="仿宋"/>
          <w:kern w:val="0"/>
        </w:rPr>
        <w:t>表</w:t>
      </w:r>
    </w:p>
    <w:p>
      <w:pPr>
        <w:numPr>
          <w:ilvl w:val="0"/>
          <w:numId w:val="1"/>
        </w:numPr>
        <w:spacing w:line="560" w:lineRule="exact"/>
        <w:ind w:left="1920" w:leftChars="500" w:hanging="320" w:hangingChars="100"/>
        <w:rPr>
          <w:rFonts w:eastAsia="仿宋"/>
          <w:kern w:val="0"/>
        </w:rPr>
      </w:pPr>
      <w:r>
        <w:rPr>
          <w:rFonts w:hint="eastAsia" w:eastAsia="仿宋" w:cs="仿宋_GB2312"/>
          <w:kern w:val="0"/>
        </w:rPr>
        <w:t>2024年江苏省乡村义务教育领军教师培养百人计划</w:t>
      </w:r>
      <w:r>
        <w:rPr>
          <w:rFonts w:hint="eastAsia" w:eastAsia="仿宋"/>
          <w:kern w:val="0"/>
        </w:rPr>
        <w:t>推选人员信息汇总表</w:t>
      </w:r>
    </w:p>
    <w:p>
      <w:pPr>
        <w:tabs>
          <w:tab w:val="center" w:pos="4422"/>
        </w:tabs>
        <w:spacing w:line="560" w:lineRule="exact"/>
        <w:rPr>
          <w:rFonts w:ascii="仿宋_GB2312" w:hAnsi="仿宋"/>
        </w:rPr>
      </w:pPr>
    </w:p>
    <w:p>
      <w:pPr>
        <w:tabs>
          <w:tab w:val="center" w:pos="4422"/>
        </w:tabs>
        <w:spacing w:line="560" w:lineRule="exact"/>
        <w:rPr>
          <w:rFonts w:ascii="仿宋_GB2312" w:hAnsi="仿宋"/>
        </w:rPr>
      </w:pPr>
    </w:p>
    <w:p>
      <w:pPr>
        <w:spacing w:before="240" w:line="560" w:lineRule="exact"/>
        <w:jc w:val="right"/>
        <w:rPr>
          <w:rFonts w:ascii="仿宋" w:hAnsi="仿宋" w:eastAsia="仿宋" w:cs="仿宋"/>
        </w:rPr>
      </w:pPr>
      <w:r>
        <w:rPr>
          <w:rFonts w:hint="eastAsia" w:ascii="仿宋" w:hAnsi="仿宋" w:eastAsia="仿宋" w:cs="仿宋"/>
        </w:rPr>
        <w:t>苏州市教师发展学院</w:t>
      </w:r>
    </w:p>
    <w:p>
      <w:pPr>
        <w:spacing w:after="240" w:line="520" w:lineRule="exact"/>
        <w:jc w:val="right"/>
        <w:rPr>
          <w:rFonts w:ascii="仿宋" w:hAnsi="仿宋" w:eastAsia="仿宋"/>
          <w:kern w:val="0"/>
        </w:rPr>
      </w:pPr>
      <w:r>
        <w:rPr>
          <w:rFonts w:hint="eastAsia" w:ascii="仿宋" w:hAnsi="仿宋" w:eastAsia="仿宋" w:cs="仿宋"/>
          <w:kern w:val="0"/>
        </w:rPr>
        <w:t>2024年7月2</w:t>
      </w:r>
      <w:r>
        <w:rPr>
          <w:rFonts w:hint="eastAsia" w:ascii="仿宋" w:hAnsi="仿宋" w:eastAsia="仿宋" w:cs="仿宋"/>
          <w:kern w:val="0"/>
          <w:lang w:val="en-US" w:eastAsia="zh-CN"/>
        </w:rPr>
        <w:t>2</w:t>
      </w:r>
      <w:r>
        <w:rPr>
          <w:rFonts w:hint="eastAsia" w:ascii="仿宋" w:hAnsi="仿宋" w:eastAsia="仿宋" w:cs="仿宋"/>
          <w:kern w:val="0"/>
        </w:rPr>
        <w:t>日</w:t>
      </w:r>
    </w:p>
    <w:p>
      <w:pPr>
        <w:widowControl/>
        <w:jc w:val="left"/>
        <w:rPr>
          <w:rFonts w:ascii="黑体" w:hAnsi="黑体" w:eastAsia="黑体"/>
        </w:rPr>
        <w:sectPr>
          <w:footerReference r:id="rId3" w:type="default"/>
          <w:pgSz w:w="11910" w:h="16840"/>
          <w:pgMar w:top="1701" w:right="1701" w:bottom="1701" w:left="1701" w:header="720" w:footer="720" w:gutter="0"/>
          <w:cols w:space="720" w:num="1"/>
        </w:sectPr>
      </w:pPr>
    </w:p>
    <w:p>
      <w:pPr>
        <w:rPr>
          <w:rFonts w:eastAsia="黑体"/>
          <w:color w:val="000000"/>
          <w:kern w:val="0"/>
        </w:rPr>
      </w:pPr>
      <w:r>
        <w:rPr>
          <w:rFonts w:eastAsia="黑体"/>
          <w:color w:val="000000"/>
          <w:kern w:val="0"/>
        </w:rPr>
        <w:t>附件</w:t>
      </w:r>
      <w:r>
        <w:rPr>
          <w:rFonts w:hint="eastAsia" w:eastAsia="黑体"/>
          <w:color w:val="000000"/>
          <w:kern w:val="0"/>
        </w:rPr>
        <w:t>1</w:t>
      </w:r>
    </w:p>
    <w:p>
      <w:pPr>
        <w:spacing w:line="600" w:lineRule="exact"/>
        <w:jc w:val="center"/>
        <w:rPr>
          <w:rFonts w:ascii="方正小标宋简体" w:hAnsi="方正小标宋简体" w:eastAsia="方正小标宋简体" w:cs="方正小标宋简体"/>
          <w:color w:val="000000"/>
          <w:kern w:val="0"/>
          <w:sz w:val="40"/>
        </w:rPr>
      </w:pPr>
      <w:r>
        <w:rPr>
          <w:rFonts w:hint="eastAsia" w:ascii="方正小标宋简体" w:hAnsi="方正小标宋简体" w:eastAsia="方正小标宋简体" w:cs="方正小标宋简体"/>
          <w:color w:val="000000"/>
          <w:kern w:val="0"/>
          <w:sz w:val="40"/>
        </w:rPr>
        <w:t>2024年省乡村义务教育领军教师培养百人计划</w:t>
      </w:r>
    </w:p>
    <w:p>
      <w:pPr>
        <w:spacing w:line="600" w:lineRule="exact"/>
        <w:jc w:val="center"/>
        <w:rPr>
          <w:rFonts w:eastAsia="方正小标宋_GBK"/>
          <w:color w:val="000000"/>
          <w:kern w:val="0"/>
          <w:sz w:val="40"/>
        </w:rPr>
      </w:pPr>
      <w:r>
        <w:rPr>
          <w:rFonts w:hint="eastAsia" w:ascii="方正小标宋简体" w:hAnsi="方正小标宋简体" w:eastAsia="方正小标宋简体" w:cs="方正小标宋简体"/>
          <w:color w:val="000000"/>
          <w:kern w:val="0"/>
          <w:sz w:val="40"/>
        </w:rPr>
        <w:t>学员推荐表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110"/>
        <w:gridCol w:w="1034"/>
        <w:gridCol w:w="1104"/>
        <w:gridCol w:w="1079"/>
        <w:gridCol w:w="54"/>
        <w:gridCol w:w="1193"/>
        <w:gridCol w:w="586"/>
        <w:gridCol w:w="18"/>
        <w:gridCol w:w="392"/>
        <w:gridCol w:w="195"/>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6" w:type="dxa"/>
            <w:vAlign w:val="center"/>
          </w:tcPr>
          <w:p>
            <w:pPr>
              <w:jc w:val="center"/>
              <w:rPr>
                <w:rFonts w:ascii="仿宋" w:hAnsi="仿宋" w:eastAsia="仿宋"/>
                <w:sz w:val="24"/>
              </w:rPr>
            </w:pPr>
            <w:r>
              <w:rPr>
                <w:rFonts w:hint="eastAsia" w:ascii="仿宋" w:hAnsi="仿宋" w:eastAsia="仿宋" w:cs="宋体"/>
                <w:bCs/>
                <w:sz w:val="24"/>
              </w:rPr>
              <w:t>姓</w:t>
            </w:r>
            <w:r>
              <w:rPr>
                <w:rFonts w:hint="eastAsia" w:ascii="仿宋" w:hAnsi="仿宋" w:eastAsia="仿宋"/>
                <w:bCs/>
                <w:sz w:val="24"/>
              </w:rPr>
              <w:t>名</w:t>
            </w:r>
          </w:p>
        </w:tc>
        <w:tc>
          <w:tcPr>
            <w:tcW w:w="1110" w:type="dxa"/>
            <w:vAlign w:val="center"/>
          </w:tcPr>
          <w:p>
            <w:pPr>
              <w:jc w:val="center"/>
              <w:rPr>
                <w:rFonts w:ascii="仿宋" w:hAnsi="仿宋" w:eastAsia="仿宋"/>
                <w:sz w:val="24"/>
              </w:rPr>
            </w:pPr>
          </w:p>
        </w:tc>
        <w:tc>
          <w:tcPr>
            <w:tcW w:w="1034" w:type="dxa"/>
            <w:vAlign w:val="center"/>
          </w:tcPr>
          <w:p>
            <w:pPr>
              <w:jc w:val="center"/>
              <w:rPr>
                <w:rFonts w:ascii="仿宋" w:hAnsi="仿宋" w:eastAsia="仿宋"/>
                <w:bCs/>
                <w:sz w:val="24"/>
              </w:rPr>
            </w:pPr>
            <w:r>
              <w:rPr>
                <w:rFonts w:hint="eastAsia" w:ascii="仿宋" w:hAnsi="仿宋" w:eastAsia="仿宋"/>
                <w:bCs/>
                <w:sz w:val="24"/>
              </w:rPr>
              <w:t>性别</w:t>
            </w:r>
          </w:p>
        </w:tc>
        <w:tc>
          <w:tcPr>
            <w:tcW w:w="1104" w:type="dxa"/>
            <w:vAlign w:val="center"/>
          </w:tcPr>
          <w:p>
            <w:pPr>
              <w:jc w:val="center"/>
              <w:rPr>
                <w:rFonts w:ascii="仿宋" w:hAnsi="仿宋" w:eastAsia="仿宋"/>
                <w:sz w:val="24"/>
              </w:rPr>
            </w:pPr>
          </w:p>
        </w:tc>
        <w:tc>
          <w:tcPr>
            <w:tcW w:w="1133" w:type="dxa"/>
            <w:gridSpan w:val="2"/>
            <w:vAlign w:val="center"/>
          </w:tcPr>
          <w:p>
            <w:pPr>
              <w:jc w:val="center"/>
              <w:rPr>
                <w:rFonts w:ascii="仿宋" w:hAnsi="仿宋" w:eastAsia="仿宋"/>
                <w:bCs/>
                <w:sz w:val="24"/>
              </w:rPr>
            </w:pPr>
            <w:r>
              <w:rPr>
                <w:rFonts w:hint="eastAsia" w:ascii="仿宋" w:hAnsi="仿宋" w:eastAsia="仿宋"/>
                <w:bCs/>
                <w:sz w:val="24"/>
              </w:rPr>
              <w:t>民族</w:t>
            </w:r>
          </w:p>
        </w:tc>
        <w:tc>
          <w:tcPr>
            <w:tcW w:w="1193" w:type="dxa"/>
            <w:vAlign w:val="center"/>
          </w:tcPr>
          <w:p>
            <w:pPr>
              <w:jc w:val="center"/>
              <w:rPr>
                <w:rFonts w:ascii="仿宋" w:hAnsi="仿宋" w:eastAsia="仿宋"/>
                <w:sz w:val="24"/>
              </w:rPr>
            </w:pPr>
          </w:p>
        </w:tc>
        <w:tc>
          <w:tcPr>
            <w:tcW w:w="1191" w:type="dxa"/>
            <w:gridSpan w:val="4"/>
            <w:vAlign w:val="center"/>
          </w:tcPr>
          <w:p>
            <w:pPr>
              <w:jc w:val="center"/>
              <w:rPr>
                <w:rFonts w:ascii="仿宋" w:hAnsi="仿宋" w:eastAsia="仿宋"/>
                <w:bCs/>
                <w:sz w:val="24"/>
              </w:rPr>
            </w:pPr>
            <w:r>
              <w:rPr>
                <w:rFonts w:hint="eastAsia" w:ascii="仿宋" w:hAnsi="仿宋" w:eastAsia="仿宋"/>
                <w:bCs/>
                <w:sz w:val="24"/>
              </w:rPr>
              <w:t>出生年月</w:t>
            </w:r>
          </w:p>
        </w:tc>
        <w:tc>
          <w:tcPr>
            <w:tcW w:w="10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jc w:val="center"/>
              <w:rPr>
                <w:rFonts w:ascii="仿宋" w:hAnsi="仿宋" w:eastAsia="仿宋"/>
                <w:bCs/>
                <w:sz w:val="24"/>
              </w:rPr>
            </w:pPr>
            <w:r>
              <w:rPr>
                <w:rFonts w:hint="eastAsia" w:ascii="仿宋" w:hAnsi="仿宋" w:eastAsia="仿宋"/>
                <w:bCs/>
                <w:sz w:val="24"/>
              </w:rPr>
              <w:t>行政职务</w:t>
            </w:r>
          </w:p>
        </w:tc>
        <w:tc>
          <w:tcPr>
            <w:tcW w:w="1110" w:type="dxa"/>
            <w:vAlign w:val="center"/>
          </w:tcPr>
          <w:p>
            <w:pPr>
              <w:jc w:val="center"/>
              <w:rPr>
                <w:rFonts w:ascii="仿宋" w:hAnsi="仿宋" w:eastAsia="仿宋"/>
                <w:sz w:val="24"/>
              </w:rPr>
            </w:pPr>
          </w:p>
        </w:tc>
        <w:tc>
          <w:tcPr>
            <w:tcW w:w="2138" w:type="dxa"/>
            <w:gridSpan w:val="2"/>
            <w:vAlign w:val="center"/>
          </w:tcPr>
          <w:p>
            <w:pPr>
              <w:jc w:val="center"/>
              <w:rPr>
                <w:rFonts w:ascii="仿宋" w:hAnsi="仿宋" w:eastAsia="仿宋"/>
                <w:bCs/>
                <w:sz w:val="24"/>
              </w:rPr>
            </w:pPr>
            <w:r>
              <w:rPr>
                <w:rFonts w:hint="eastAsia" w:ascii="仿宋" w:hAnsi="仿宋" w:eastAsia="仿宋"/>
                <w:bCs/>
                <w:sz w:val="24"/>
              </w:rPr>
              <w:t>专业技术职称</w:t>
            </w:r>
          </w:p>
        </w:tc>
        <w:tc>
          <w:tcPr>
            <w:tcW w:w="2326" w:type="dxa"/>
            <w:gridSpan w:val="3"/>
            <w:vAlign w:val="center"/>
          </w:tcPr>
          <w:p>
            <w:pPr>
              <w:jc w:val="center"/>
              <w:rPr>
                <w:rFonts w:ascii="仿宋" w:hAnsi="仿宋" w:eastAsia="仿宋"/>
                <w:sz w:val="24"/>
              </w:rPr>
            </w:pPr>
          </w:p>
        </w:tc>
        <w:tc>
          <w:tcPr>
            <w:tcW w:w="1191" w:type="dxa"/>
            <w:gridSpan w:val="4"/>
            <w:vAlign w:val="center"/>
          </w:tcPr>
          <w:p>
            <w:pPr>
              <w:jc w:val="center"/>
              <w:rPr>
                <w:rFonts w:ascii="仿宋" w:hAnsi="仿宋" w:eastAsia="仿宋"/>
                <w:bCs/>
                <w:sz w:val="24"/>
              </w:rPr>
            </w:pPr>
            <w:r>
              <w:rPr>
                <w:rFonts w:hint="eastAsia" w:ascii="仿宋" w:hAnsi="仿宋" w:eastAsia="仿宋"/>
                <w:bCs/>
                <w:sz w:val="24"/>
              </w:rPr>
              <w:t>任教学科</w:t>
            </w:r>
          </w:p>
        </w:tc>
        <w:tc>
          <w:tcPr>
            <w:tcW w:w="10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jc w:val="center"/>
              <w:rPr>
                <w:rFonts w:ascii="仿宋" w:hAnsi="仿宋" w:eastAsia="仿宋"/>
                <w:bCs/>
                <w:sz w:val="24"/>
              </w:rPr>
            </w:pPr>
            <w:r>
              <w:rPr>
                <w:rFonts w:hint="eastAsia" w:ascii="仿宋" w:hAnsi="仿宋" w:eastAsia="仿宋"/>
                <w:bCs/>
                <w:sz w:val="24"/>
              </w:rPr>
              <w:t>最后学历</w:t>
            </w:r>
          </w:p>
        </w:tc>
        <w:tc>
          <w:tcPr>
            <w:tcW w:w="1110" w:type="dxa"/>
            <w:vAlign w:val="center"/>
          </w:tcPr>
          <w:p>
            <w:pPr>
              <w:jc w:val="center"/>
              <w:rPr>
                <w:rFonts w:ascii="仿宋" w:hAnsi="仿宋" w:eastAsia="仿宋"/>
                <w:sz w:val="24"/>
              </w:rPr>
            </w:pPr>
          </w:p>
        </w:tc>
        <w:tc>
          <w:tcPr>
            <w:tcW w:w="2138" w:type="dxa"/>
            <w:gridSpan w:val="2"/>
            <w:vAlign w:val="center"/>
          </w:tcPr>
          <w:p>
            <w:pPr>
              <w:jc w:val="center"/>
              <w:rPr>
                <w:rFonts w:ascii="仿宋" w:hAnsi="仿宋" w:eastAsia="仿宋"/>
                <w:bCs/>
                <w:sz w:val="24"/>
              </w:rPr>
            </w:pPr>
            <w:r>
              <w:rPr>
                <w:rFonts w:hint="eastAsia" w:ascii="仿宋" w:hAnsi="仿宋" w:eastAsia="仿宋"/>
                <w:bCs/>
                <w:sz w:val="24"/>
              </w:rPr>
              <w:t>骨干称号</w:t>
            </w:r>
          </w:p>
        </w:tc>
        <w:tc>
          <w:tcPr>
            <w:tcW w:w="2326" w:type="dxa"/>
            <w:gridSpan w:val="3"/>
            <w:vAlign w:val="center"/>
          </w:tcPr>
          <w:p>
            <w:pPr>
              <w:jc w:val="center"/>
              <w:rPr>
                <w:rFonts w:ascii="仿宋" w:hAnsi="仿宋" w:eastAsia="仿宋"/>
                <w:sz w:val="24"/>
              </w:rPr>
            </w:pPr>
          </w:p>
        </w:tc>
        <w:tc>
          <w:tcPr>
            <w:tcW w:w="1191" w:type="dxa"/>
            <w:gridSpan w:val="4"/>
            <w:vAlign w:val="center"/>
          </w:tcPr>
          <w:p>
            <w:pPr>
              <w:jc w:val="center"/>
              <w:rPr>
                <w:rFonts w:ascii="仿宋" w:hAnsi="仿宋" w:eastAsia="仿宋"/>
                <w:bCs/>
                <w:sz w:val="24"/>
              </w:rPr>
            </w:pPr>
            <w:r>
              <w:rPr>
                <w:rFonts w:hint="eastAsia" w:ascii="仿宋" w:hAnsi="仿宋" w:eastAsia="仿宋"/>
                <w:bCs/>
                <w:sz w:val="24"/>
              </w:rPr>
              <w:t>电    话</w:t>
            </w:r>
          </w:p>
        </w:tc>
        <w:tc>
          <w:tcPr>
            <w:tcW w:w="10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jc w:val="center"/>
              <w:rPr>
                <w:rFonts w:ascii="仿宋" w:hAnsi="仿宋" w:eastAsia="仿宋"/>
                <w:bCs/>
                <w:sz w:val="24"/>
              </w:rPr>
            </w:pPr>
            <w:r>
              <w:rPr>
                <w:rFonts w:hint="eastAsia" w:ascii="仿宋" w:hAnsi="仿宋" w:eastAsia="仿宋"/>
                <w:bCs/>
                <w:sz w:val="24"/>
              </w:rPr>
              <w:t>工作单位</w:t>
            </w:r>
          </w:p>
        </w:tc>
        <w:tc>
          <w:tcPr>
            <w:tcW w:w="4381" w:type="dxa"/>
            <w:gridSpan w:val="5"/>
            <w:vAlign w:val="center"/>
          </w:tcPr>
          <w:p>
            <w:pPr>
              <w:jc w:val="center"/>
              <w:rPr>
                <w:rFonts w:ascii="仿宋" w:hAnsi="仿宋" w:eastAsia="仿宋"/>
                <w:sz w:val="24"/>
              </w:rPr>
            </w:pPr>
          </w:p>
        </w:tc>
        <w:tc>
          <w:tcPr>
            <w:tcW w:w="1193" w:type="dxa"/>
            <w:vAlign w:val="center"/>
          </w:tcPr>
          <w:p>
            <w:pPr>
              <w:jc w:val="center"/>
              <w:rPr>
                <w:rFonts w:ascii="仿宋" w:hAnsi="仿宋" w:eastAsia="仿宋"/>
                <w:sz w:val="24"/>
              </w:rPr>
            </w:pPr>
            <w:r>
              <w:rPr>
                <w:rFonts w:hint="eastAsia" w:ascii="仿宋" w:hAnsi="仿宋" w:eastAsia="仿宋"/>
                <w:bCs/>
                <w:sz w:val="24"/>
              </w:rPr>
              <w:t>E-</w:t>
            </w:r>
            <w:r>
              <w:rPr>
                <w:rFonts w:ascii="仿宋" w:hAnsi="仿宋" w:eastAsia="仿宋"/>
                <w:bCs/>
                <w:sz w:val="24"/>
              </w:rPr>
              <w:t>mai</w:t>
            </w:r>
            <w:r>
              <w:rPr>
                <w:rFonts w:ascii="仿宋" w:hAnsi="仿宋" w:eastAsia="仿宋"/>
                <w:sz w:val="24"/>
              </w:rPr>
              <w:t>l</w:t>
            </w:r>
          </w:p>
        </w:tc>
        <w:tc>
          <w:tcPr>
            <w:tcW w:w="2260" w:type="dxa"/>
            <w:gridSpan w:val="5"/>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jc w:val="center"/>
              <w:rPr>
                <w:rFonts w:ascii="仿宋" w:hAnsi="仿宋" w:eastAsia="仿宋"/>
                <w:bCs/>
                <w:sz w:val="24"/>
              </w:rPr>
            </w:pPr>
            <w:r>
              <w:rPr>
                <w:rFonts w:hint="eastAsia" w:ascii="仿宋" w:hAnsi="仿宋" w:eastAsia="仿宋"/>
                <w:bCs/>
                <w:sz w:val="24"/>
              </w:rPr>
              <w:t>通讯地址</w:t>
            </w:r>
          </w:p>
        </w:tc>
        <w:tc>
          <w:tcPr>
            <w:tcW w:w="4381" w:type="dxa"/>
            <w:gridSpan w:val="5"/>
            <w:vAlign w:val="center"/>
          </w:tcPr>
          <w:p>
            <w:pPr>
              <w:jc w:val="center"/>
              <w:rPr>
                <w:rFonts w:ascii="仿宋" w:hAnsi="仿宋" w:eastAsia="仿宋"/>
                <w:sz w:val="24"/>
              </w:rPr>
            </w:pPr>
          </w:p>
        </w:tc>
        <w:tc>
          <w:tcPr>
            <w:tcW w:w="1797" w:type="dxa"/>
            <w:gridSpan w:val="3"/>
            <w:vAlign w:val="center"/>
          </w:tcPr>
          <w:p>
            <w:pPr>
              <w:jc w:val="center"/>
              <w:rPr>
                <w:rFonts w:ascii="仿宋" w:hAnsi="仿宋" w:eastAsia="仿宋"/>
                <w:sz w:val="24"/>
              </w:rPr>
            </w:pPr>
            <w:r>
              <w:rPr>
                <w:rFonts w:hint="eastAsia" w:ascii="仿宋" w:hAnsi="仿宋" w:eastAsia="仿宋"/>
                <w:bCs/>
                <w:sz w:val="24"/>
              </w:rPr>
              <w:t>邮政编码</w:t>
            </w:r>
          </w:p>
        </w:tc>
        <w:tc>
          <w:tcPr>
            <w:tcW w:w="1656" w:type="dxa"/>
            <w:gridSpan w:val="3"/>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restart"/>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近五年</w:t>
            </w:r>
          </w:p>
          <w:p>
            <w:pPr>
              <w:jc w:val="center"/>
              <w:rPr>
                <w:rFonts w:ascii="仿宋" w:hAnsi="仿宋" w:eastAsia="仿宋" w:cs="宋体"/>
                <w:color w:val="000000"/>
                <w:kern w:val="0"/>
                <w:sz w:val="24"/>
              </w:rPr>
            </w:pPr>
            <w:r>
              <w:rPr>
                <w:rFonts w:hint="eastAsia" w:ascii="仿宋" w:hAnsi="仿宋" w:eastAsia="仿宋" w:cs="宋体"/>
                <w:color w:val="000000"/>
                <w:kern w:val="0"/>
                <w:sz w:val="24"/>
              </w:rPr>
              <w:t>教育科</w:t>
            </w:r>
          </w:p>
          <w:p>
            <w:pPr>
              <w:jc w:val="center"/>
              <w:rPr>
                <w:rFonts w:ascii="仿宋" w:hAnsi="仿宋" w:eastAsia="仿宋" w:cs="宋体"/>
                <w:color w:val="000000"/>
                <w:kern w:val="0"/>
                <w:sz w:val="24"/>
              </w:rPr>
            </w:pPr>
            <w:r>
              <w:rPr>
                <w:rFonts w:hint="eastAsia" w:ascii="仿宋" w:hAnsi="仿宋" w:eastAsia="仿宋" w:cs="宋体"/>
                <w:color w:val="000000"/>
                <w:kern w:val="0"/>
                <w:sz w:val="24"/>
              </w:rPr>
              <w:t>研情况</w:t>
            </w:r>
          </w:p>
        </w:tc>
        <w:tc>
          <w:tcPr>
            <w:tcW w:w="7834" w:type="dxa"/>
            <w:gridSpan w:val="11"/>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jc w:val="center"/>
              <w:rPr>
                <w:rFonts w:ascii="仿宋" w:hAnsi="仿宋" w:eastAsia="仿宋" w:cs="宋体"/>
                <w:color w:val="000000"/>
                <w:kern w:val="0"/>
                <w:sz w:val="24"/>
              </w:rPr>
            </w:pPr>
          </w:p>
        </w:tc>
        <w:tc>
          <w:tcPr>
            <w:tcW w:w="4381" w:type="dxa"/>
            <w:gridSpan w:val="5"/>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课题名称</w:t>
            </w:r>
          </w:p>
        </w:tc>
        <w:tc>
          <w:tcPr>
            <w:tcW w:w="2189" w:type="dxa"/>
            <w:gridSpan w:val="4"/>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课题编号</w:t>
            </w:r>
          </w:p>
        </w:tc>
        <w:tc>
          <w:tcPr>
            <w:tcW w:w="1264" w:type="dxa"/>
            <w:gridSpan w:val="2"/>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是否结题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jc w:val="center"/>
              <w:rPr>
                <w:rFonts w:ascii="仿宋" w:hAnsi="仿宋" w:eastAsia="仿宋" w:cs="宋体"/>
                <w:color w:val="000000"/>
                <w:kern w:val="0"/>
                <w:sz w:val="24"/>
              </w:rPr>
            </w:pPr>
          </w:p>
        </w:tc>
        <w:tc>
          <w:tcPr>
            <w:tcW w:w="4381" w:type="dxa"/>
            <w:gridSpan w:val="5"/>
            <w:vAlign w:val="center"/>
          </w:tcPr>
          <w:p>
            <w:pPr>
              <w:jc w:val="center"/>
              <w:rPr>
                <w:rFonts w:ascii="仿宋" w:hAnsi="仿宋" w:eastAsia="仿宋" w:cs="宋体"/>
                <w:color w:val="000000"/>
                <w:kern w:val="0"/>
                <w:sz w:val="24"/>
              </w:rPr>
            </w:pPr>
          </w:p>
        </w:tc>
        <w:tc>
          <w:tcPr>
            <w:tcW w:w="2189" w:type="dxa"/>
            <w:gridSpan w:val="4"/>
            <w:vAlign w:val="center"/>
          </w:tcPr>
          <w:p>
            <w:pPr>
              <w:jc w:val="center"/>
              <w:rPr>
                <w:rFonts w:ascii="仿宋" w:hAnsi="仿宋" w:eastAsia="仿宋" w:cs="宋体"/>
                <w:color w:val="000000"/>
                <w:kern w:val="0"/>
                <w:sz w:val="24"/>
              </w:rPr>
            </w:pPr>
          </w:p>
        </w:tc>
        <w:tc>
          <w:tcPr>
            <w:tcW w:w="1264" w:type="dxa"/>
            <w:gridSpan w:val="2"/>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jc w:val="center"/>
              <w:rPr>
                <w:rFonts w:ascii="仿宋" w:hAnsi="仿宋" w:eastAsia="仿宋" w:cs="宋体"/>
                <w:color w:val="000000"/>
                <w:kern w:val="0"/>
                <w:sz w:val="24"/>
              </w:rPr>
            </w:pPr>
          </w:p>
        </w:tc>
        <w:tc>
          <w:tcPr>
            <w:tcW w:w="4381" w:type="dxa"/>
            <w:gridSpan w:val="5"/>
            <w:vAlign w:val="center"/>
          </w:tcPr>
          <w:p>
            <w:pPr>
              <w:jc w:val="center"/>
              <w:rPr>
                <w:rFonts w:ascii="仿宋" w:hAnsi="仿宋" w:eastAsia="仿宋" w:cs="宋体"/>
                <w:color w:val="000000"/>
                <w:kern w:val="0"/>
                <w:sz w:val="24"/>
              </w:rPr>
            </w:pPr>
          </w:p>
        </w:tc>
        <w:tc>
          <w:tcPr>
            <w:tcW w:w="2189" w:type="dxa"/>
            <w:gridSpan w:val="4"/>
            <w:vAlign w:val="center"/>
          </w:tcPr>
          <w:p>
            <w:pPr>
              <w:jc w:val="center"/>
              <w:rPr>
                <w:rFonts w:ascii="仿宋" w:hAnsi="仿宋" w:eastAsia="仿宋" w:cs="宋体"/>
                <w:color w:val="000000"/>
                <w:kern w:val="0"/>
                <w:sz w:val="24"/>
              </w:rPr>
            </w:pPr>
          </w:p>
        </w:tc>
        <w:tc>
          <w:tcPr>
            <w:tcW w:w="1264" w:type="dxa"/>
            <w:gridSpan w:val="2"/>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jc w:val="center"/>
              <w:rPr>
                <w:rFonts w:ascii="仿宋" w:hAnsi="仿宋" w:eastAsia="仿宋" w:cs="宋体"/>
                <w:color w:val="000000"/>
                <w:kern w:val="0"/>
                <w:sz w:val="24"/>
              </w:rPr>
            </w:pPr>
          </w:p>
        </w:tc>
        <w:tc>
          <w:tcPr>
            <w:tcW w:w="7834" w:type="dxa"/>
            <w:gridSpan w:val="11"/>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jc w:val="center"/>
              <w:rPr>
                <w:rFonts w:ascii="仿宋" w:hAnsi="仿宋" w:eastAsia="仿宋" w:cs="宋体"/>
                <w:color w:val="000000"/>
                <w:kern w:val="0"/>
                <w:sz w:val="24"/>
              </w:rPr>
            </w:pPr>
          </w:p>
        </w:tc>
        <w:tc>
          <w:tcPr>
            <w:tcW w:w="4381" w:type="dxa"/>
            <w:gridSpan w:val="5"/>
            <w:vAlign w:val="center"/>
          </w:tcPr>
          <w:p>
            <w:pPr>
              <w:jc w:val="center"/>
              <w:rPr>
                <w:rFonts w:ascii="仿宋" w:hAnsi="仿宋" w:eastAsia="仿宋" w:cs="宋体"/>
                <w:color w:val="000000"/>
                <w:kern w:val="0"/>
                <w:sz w:val="24"/>
              </w:rPr>
            </w:pPr>
            <w:r>
              <w:rPr>
                <w:rFonts w:hint="eastAsia" w:ascii="仿宋" w:hAnsi="仿宋" w:eastAsia="仿宋"/>
                <w:sz w:val="24"/>
              </w:rPr>
              <w:t>论文或论著名称</w:t>
            </w:r>
          </w:p>
        </w:tc>
        <w:tc>
          <w:tcPr>
            <w:tcW w:w="3453" w:type="dxa"/>
            <w:gridSpan w:val="6"/>
            <w:vAlign w:val="center"/>
          </w:tcPr>
          <w:p>
            <w:pPr>
              <w:jc w:val="center"/>
              <w:rPr>
                <w:rFonts w:ascii="仿宋" w:hAnsi="仿宋" w:eastAsia="仿宋" w:cs="宋体"/>
                <w:color w:val="000000"/>
                <w:kern w:val="0"/>
                <w:sz w:val="24"/>
              </w:rPr>
            </w:pPr>
            <w:r>
              <w:rPr>
                <w:rFonts w:hint="eastAsia" w:ascii="仿宋" w:hAnsi="仿宋" w:eastAsia="仿宋"/>
                <w:sz w:val="24"/>
              </w:rPr>
              <w:t>期刊（出版社）名称及日期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jc w:val="center"/>
              <w:rPr>
                <w:rFonts w:ascii="仿宋" w:hAnsi="仿宋" w:eastAsia="仿宋" w:cs="宋体"/>
                <w:color w:val="000000"/>
                <w:kern w:val="0"/>
                <w:sz w:val="24"/>
              </w:rPr>
            </w:pPr>
          </w:p>
        </w:tc>
        <w:tc>
          <w:tcPr>
            <w:tcW w:w="4381" w:type="dxa"/>
            <w:gridSpan w:val="5"/>
            <w:vAlign w:val="center"/>
          </w:tcPr>
          <w:p>
            <w:pPr>
              <w:jc w:val="center"/>
              <w:rPr>
                <w:rFonts w:ascii="仿宋" w:hAnsi="仿宋" w:eastAsia="仿宋" w:cs="宋体"/>
                <w:color w:val="000000"/>
                <w:kern w:val="0"/>
                <w:sz w:val="24"/>
              </w:rPr>
            </w:pPr>
          </w:p>
        </w:tc>
        <w:tc>
          <w:tcPr>
            <w:tcW w:w="3453" w:type="dxa"/>
            <w:gridSpan w:val="6"/>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jc w:val="center"/>
              <w:rPr>
                <w:rFonts w:ascii="仿宋" w:hAnsi="仿宋" w:eastAsia="仿宋" w:cs="宋体"/>
                <w:color w:val="000000"/>
                <w:kern w:val="0"/>
                <w:sz w:val="24"/>
              </w:rPr>
            </w:pPr>
          </w:p>
        </w:tc>
        <w:tc>
          <w:tcPr>
            <w:tcW w:w="4381" w:type="dxa"/>
            <w:gridSpan w:val="5"/>
            <w:vAlign w:val="center"/>
          </w:tcPr>
          <w:p>
            <w:pPr>
              <w:jc w:val="center"/>
              <w:rPr>
                <w:rFonts w:ascii="仿宋" w:hAnsi="仿宋" w:eastAsia="仿宋" w:cs="宋体"/>
                <w:color w:val="000000"/>
                <w:kern w:val="0"/>
                <w:sz w:val="24"/>
              </w:rPr>
            </w:pPr>
          </w:p>
        </w:tc>
        <w:tc>
          <w:tcPr>
            <w:tcW w:w="3453" w:type="dxa"/>
            <w:gridSpan w:val="6"/>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vAlign w:val="center"/>
          </w:tcPr>
          <w:p>
            <w:pPr>
              <w:jc w:val="center"/>
              <w:rPr>
                <w:rFonts w:ascii="仿宋" w:hAnsi="仿宋" w:eastAsia="仿宋" w:cs="宋体"/>
                <w:color w:val="000000"/>
                <w:kern w:val="0"/>
                <w:sz w:val="24"/>
              </w:rPr>
            </w:pPr>
          </w:p>
        </w:tc>
        <w:tc>
          <w:tcPr>
            <w:tcW w:w="4381" w:type="dxa"/>
            <w:gridSpan w:val="5"/>
            <w:vAlign w:val="center"/>
          </w:tcPr>
          <w:p>
            <w:pPr>
              <w:jc w:val="center"/>
              <w:rPr>
                <w:rFonts w:ascii="仿宋" w:hAnsi="仿宋" w:eastAsia="仿宋" w:cs="宋体"/>
                <w:color w:val="000000"/>
                <w:kern w:val="0"/>
                <w:sz w:val="24"/>
              </w:rPr>
            </w:pPr>
          </w:p>
        </w:tc>
        <w:tc>
          <w:tcPr>
            <w:tcW w:w="3453" w:type="dxa"/>
            <w:gridSpan w:val="6"/>
            <w:vAlign w:val="center"/>
          </w:tcPr>
          <w:p>
            <w:pPr>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restart"/>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近五年</w:t>
            </w:r>
          </w:p>
          <w:p>
            <w:pPr>
              <w:jc w:val="center"/>
              <w:rPr>
                <w:rFonts w:ascii="仿宋" w:hAnsi="仿宋" w:eastAsia="仿宋" w:cs="宋体"/>
                <w:color w:val="000000"/>
                <w:kern w:val="0"/>
                <w:sz w:val="24"/>
              </w:rPr>
            </w:pPr>
            <w:r>
              <w:rPr>
                <w:rFonts w:hint="eastAsia" w:ascii="仿宋" w:hAnsi="仿宋" w:eastAsia="仿宋" w:cs="宋体"/>
                <w:color w:val="000000"/>
                <w:kern w:val="0"/>
                <w:sz w:val="24"/>
              </w:rPr>
              <w:t>教学获</w:t>
            </w:r>
          </w:p>
          <w:p>
            <w:pPr>
              <w:jc w:val="center"/>
              <w:rPr>
                <w:rFonts w:ascii="仿宋" w:hAnsi="仿宋" w:eastAsia="仿宋" w:cs="宋体"/>
                <w:color w:val="000000"/>
                <w:kern w:val="0"/>
                <w:sz w:val="24"/>
              </w:rPr>
            </w:pPr>
            <w:r>
              <w:rPr>
                <w:rFonts w:hint="eastAsia" w:ascii="仿宋" w:hAnsi="仿宋" w:eastAsia="仿宋" w:cs="宋体"/>
                <w:color w:val="000000"/>
                <w:kern w:val="0"/>
                <w:sz w:val="24"/>
              </w:rPr>
              <w:t>奖情况</w:t>
            </w:r>
          </w:p>
        </w:tc>
        <w:tc>
          <w:tcPr>
            <w:tcW w:w="4381" w:type="dxa"/>
            <w:gridSpan w:val="5"/>
          </w:tcPr>
          <w:p>
            <w:pPr>
              <w:jc w:val="center"/>
              <w:rPr>
                <w:rFonts w:ascii="仿宋" w:hAnsi="仿宋" w:eastAsia="仿宋" w:cs="宋体"/>
                <w:color w:val="000000"/>
                <w:kern w:val="0"/>
                <w:sz w:val="24"/>
              </w:rPr>
            </w:pPr>
            <w:r>
              <w:rPr>
                <w:rFonts w:hint="eastAsia" w:ascii="仿宋" w:hAnsi="仿宋" w:eastAsia="仿宋" w:cs="宋体"/>
                <w:color w:val="000000"/>
                <w:kern w:val="0"/>
                <w:sz w:val="24"/>
              </w:rPr>
              <w:t>获奖名称</w:t>
            </w:r>
          </w:p>
        </w:tc>
        <w:tc>
          <w:tcPr>
            <w:tcW w:w="2189" w:type="dxa"/>
            <w:gridSpan w:val="4"/>
          </w:tcPr>
          <w:p>
            <w:pPr>
              <w:jc w:val="center"/>
              <w:rPr>
                <w:rFonts w:ascii="仿宋" w:hAnsi="仿宋" w:eastAsia="仿宋" w:cs="宋体"/>
                <w:color w:val="000000"/>
                <w:kern w:val="0"/>
                <w:sz w:val="24"/>
              </w:rPr>
            </w:pPr>
            <w:r>
              <w:rPr>
                <w:rFonts w:hint="eastAsia" w:ascii="仿宋" w:hAnsi="仿宋" w:eastAsia="仿宋" w:cs="宋体"/>
                <w:color w:val="000000"/>
                <w:kern w:val="0"/>
                <w:sz w:val="24"/>
              </w:rPr>
              <w:t>组织单位</w:t>
            </w:r>
          </w:p>
        </w:tc>
        <w:tc>
          <w:tcPr>
            <w:tcW w:w="1264" w:type="dxa"/>
            <w:gridSpan w:val="2"/>
          </w:tcPr>
          <w:p>
            <w:pPr>
              <w:jc w:val="center"/>
              <w:rPr>
                <w:rFonts w:ascii="仿宋" w:hAnsi="仿宋" w:eastAsia="仿宋" w:cs="宋体"/>
                <w:color w:val="000000"/>
                <w:kern w:val="0"/>
                <w:sz w:val="24"/>
              </w:rPr>
            </w:pPr>
            <w:r>
              <w:rPr>
                <w:rFonts w:hint="eastAsia" w:ascii="仿宋" w:hAnsi="仿宋" w:eastAsia="仿宋" w:cs="宋体"/>
                <w:color w:val="000000"/>
                <w:kern w:val="0"/>
                <w:sz w:val="24"/>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spacing w:line="480" w:lineRule="exact"/>
              <w:jc w:val="center"/>
              <w:rPr>
                <w:rFonts w:ascii="宋体" w:hAnsi="宋体" w:cs="宋体"/>
                <w:color w:val="000000"/>
                <w:kern w:val="0"/>
                <w:sz w:val="36"/>
                <w:szCs w:val="36"/>
              </w:rPr>
            </w:pPr>
          </w:p>
        </w:tc>
        <w:tc>
          <w:tcPr>
            <w:tcW w:w="4381" w:type="dxa"/>
            <w:gridSpan w:val="5"/>
          </w:tcPr>
          <w:p>
            <w:pPr>
              <w:spacing w:line="480" w:lineRule="exact"/>
              <w:jc w:val="center"/>
              <w:rPr>
                <w:rFonts w:ascii="仿宋" w:hAnsi="仿宋" w:eastAsia="仿宋" w:cs="宋体"/>
                <w:color w:val="000000"/>
                <w:kern w:val="0"/>
                <w:sz w:val="24"/>
              </w:rPr>
            </w:pPr>
          </w:p>
        </w:tc>
        <w:tc>
          <w:tcPr>
            <w:tcW w:w="2189" w:type="dxa"/>
            <w:gridSpan w:val="4"/>
          </w:tcPr>
          <w:p>
            <w:pPr>
              <w:spacing w:line="480" w:lineRule="exact"/>
              <w:jc w:val="center"/>
              <w:rPr>
                <w:rFonts w:ascii="仿宋" w:hAnsi="仿宋" w:eastAsia="仿宋" w:cs="宋体"/>
                <w:color w:val="000000"/>
                <w:kern w:val="0"/>
                <w:sz w:val="24"/>
              </w:rPr>
            </w:pPr>
          </w:p>
        </w:tc>
        <w:tc>
          <w:tcPr>
            <w:tcW w:w="1264" w:type="dxa"/>
            <w:gridSpan w:val="2"/>
          </w:tcPr>
          <w:p>
            <w:pPr>
              <w:spacing w:line="48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spacing w:line="480" w:lineRule="exact"/>
              <w:jc w:val="center"/>
              <w:rPr>
                <w:rFonts w:ascii="宋体" w:hAnsi="宋体" w:cs="宋体"/>
                <w:color w:val="000000"/>
                <w:kern w:val="0"/>
                <w:sz w:val="36"/>
                <w:szCs w:val="36"/>
              </w:rPr>
            </w:pPr>
          </w:p>
        </w:tc>
        <w:tc>
          <w:tcPr>
            <w:tcW w:w="4381" w:type="dxa"/>
            <w:gridSpan w:val="5"/>
          </w:tcPr>
          <w:p>
            <w:pPr>
              <w:spacing w:line="480" w:lineRule="exact"/>
              <w:jc w:val="center"/>
              <w:rPr>
                <w:rFonts w:ascii="仿宋" w:hAnsi="仿宋" w:eastAsia="仿宋" w:cs="宋体"/>
                <w:color w:val="000000"/>
                <w:kern w:val="0"/>
                <w:sz w:val="24"/>
              </w:rPr>
            </w:pPr>
          </w:p>
        </w:tc>
        <w:tc>
          <w:tcPr>
            <w:tcW w:w="2189" w:type="dxa"/>
            <w:gridSpan w:val="4"/>
          </w:tcPr>
          <w:p>
            <w:pPr>
              <w:spacing w:line="480" w:lineRule="exact"/>
              <w:jc w:val="center"/>
              <w:rPr>
                <w:rFonts w:ascii="仿宋" w:hAnsi="仿宋" w:eastAsia="仿宋" w:cs="宋体"/>
                <w:color w:val="000000"/>
                <w:kern w:val="0"/>
                <w:sz w:val="24"/>
              </w:rPr>
            </w:pPr>
          </w:p>
        </w:tc>
        <w:tc>
          <w:tcPr>
            <w:tcW w:w="1264" w:type="dxa"/>
            <w:gridSpan w:val="2"/>
          </w:tcPr>
          <w:p>
            <w:pPr>
              <w:spacing w:line="48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spacing w:line="480" w:lineRule="exact"/>
              <w:jc w:val="center"/>
              <w:rPr>
                <w:rFonts w:ascii="宋体" w:hAnsi="宋体" w:cs="宋体"/>
                <w:color w:val="000000"/>
                <w:kern w:val="0"/>
                <w:sz w:val="36"/>
                <w:szCs w:val="36"/>
              </w:rPr>
            </w:pPr>
          </w:p>
        </w:tc>
        <w:tc>
          <w:tcPr>
            <w:tcW w:w="4381" w:type="dxa"/>
            <w:gridSpan w:val="5"/>
          </w:tcPr>
          <w:p>
            <w:pPr>
              <w:spacing w:line="480" w:lineRule="exact"/>
              <w:jc w:val="center"/>
              <w:rPr>
                <w:rFonts w:ascii="仿宋" w:hAnsi="仿宋" w:eastAsia="仿宋" w:cs="宋体"/>
                <w:color w:val="000000"/>
                <w:kern w:val="0"/>
                <w:sz w:val="24"/>
              </w:rPr>
            </w:pPr>
          </w:p>
        </w:tc>
        <w:tc>
          <w:tcPr>
            <w:tcW w:w="2189" w:type="dxa"/>
            <w:gridSpan w:val="4"/>
          </w:tcPr>
          <w:p>
            <w:pPr>
              <w:spacing w:line="480" w:lineRule="exact"/>
              <w:jc w:val="center"/>
              <w:rPr>
                <w:rFonts w:ascii="仿宋" w:hAnsi="仿宋" w:eastAsia="仿宋" w:cs="宋体"/>
                <w:color w:val="000000"/>
                <w:kern w:val="0"/>
                <w:sz w:val="24"/>
              </w:rPr>
            </w:pPr>
          </w:p>
        </w:tc>
        <w:tc>
          <w:tcPr>
            <w:tcW w:w="1264" w:type="dxa"/>
            <w:gridSpan w:val="2"/>
          </w:tcPr>
          <w:p>
            <w:pPr>
              <w:spacing w:line="48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spacing w:line="480" w:lineRule="exact"/>
              <w:jc w:val="center"/>
              <w:rPr>
                <w:rFonts w:ascii="宋体" w:hAnsi="宋体" w:cs="宋体"/>
                <w:color w:val="000000"/>
                <w:kern w:val="0"/>
                <w:sz w:val="36"/>
                <w:szCs w:val="36"/>
              </w:rPr>
            </w:pPr>
          </w:p>
        </w:tc>
        <w:tc>
          <w:tcPr>
            <w:tcW w:w="4381" w:type="dxa"/>
            <w:gridSpan w:val="5"/>
          </w:tcPr>
          <w:p>
            <w:pPr>
              <w:spacing w:line="480" w:lineRule="exact"/>
              <w:jc w:val="center"/>
              <w:rPr>
                <w:rFonts w:ascii="仿宋" w:hAnsi="仿宋" w:eastAsia="仿宋" w:cs="宋体"/>
                <w:color w:val="000000"/>
                <w:kern w:val="0"/>
                <w:sz w:val="24"/>
              </w:rPr>
            </w:pPr>
          </w:p>
        </w:tc>
        <w:tc>
          <w:tcPr>
            <w:tcW w:w="2189" w:type="dxa"/>
            <w:gridSpan w:val="4"/>
          </w:tcPr>
          <w:p>
            <w:pPr>
              <w:spacing w:line="480" w:lineRule="exact"/>
              <w:jc w:val="center"/>
              <w:rPr>
                <w:rFonts w:ascii="仿宋" w:hAnsi="仿宋" w:eastAsia="仿宋" w:cs="宋体"/>
                <w:color w:val="000000"/>
                <w:kern w:val="0"/>
                <w:sz w:val="24"/>
              </w:rPr>
            </w:pPr>
          </w:p>
        </w:tc>
        <w:tc>
          <w:tcPr>
            <w:tcW w:w="1264" w:type="dxa"/>
            <w:gridSpan w:val="2"/>
          </w:tcPr>
          <w:p>
            <w:pPr>
              <w:spacing w:line="48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restart"/>
            <w:vAlign w:val="center"/>
          </w:tcPr>
          <w:p>
            <w:pPr>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近五年</w:t>
            </w:r>
          </w:p>
          <w:p>
            <w:pPr>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所受</w:t>
            </w:r>
          </w:p>
          <w:p>
            <w:pPr>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表彰</w:t>
            </w:r>
          </w:p>
        </w:tc>
        <w:tc>
          <w:tcPr>
            <w:tcW w:w="4327" w:type="dxa"/>
            <w:gridSpan w:val="4"/>
          </w:tcPr>
          <w:p>
            <w:pPr>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表彰名称</w:t>
            </w:r>
          </w:p>
        </w:tc>
        <w:tc>
          <w:tcPr>
            <w:tcW w:w="1833" w:type="dxa"/>
            <w:gridSpan w:val="3"/>
          </w:tcPr>
          <w:p>
            <w:pPr>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表彰单位</w:t>
            </w:r>
          </w:p>
        </w:tc>
        <w:tc>
          <w:tcPr>
            <w:tcW w:w="1674" w:type="dxa"/>
            <w:gridSpan w:val="4"/>
          </w:tcPr>
          <w:p>
            <w:pPr>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表彰时间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spacing w:line="480" w:lineRule="exact"/>
              <w:jc w:val="center"/>
              <w:rPr>
                <w:rFonts w:ascii="仿宋" w:hAnsi="仿宋" w:eastAsia="仿宋" w:cs="宋体"/>
                <w:color w:val="000000"/>
                <w:kern w:val="0"/>
                <w:sz w:val="24"/>
              </w:rPr>
            </w:pPr>
          </w:p>
        </w:tc>
        <w:tc>
          <w:tcPr>
            <w:tcW w:w="4327" w:type="dxa"/>
            <w:gridSpan w:val="4"/>
          </w:tcPr>
          <w:p>
            <w:pPr>
              <w:spacing w:line="480" w:lineRule="exact"/>
              <w:jc w:val="center"/>
              <w:rPr>
                <w:rFonts w:ascii="仿宋" w:hAnsi="仿宋" w:eastAsia="仿宋" w:cs="宋体"/>
                <w:color w:val="000000"/>
                <w:kern w:val="0"/>
                <w:sz w:val="24"/>
              </w:rPr>
            </w:pPr>
          </w:p>
        </w:tc>
        <w:tc>
          <w:tcPr>
            <w:tcW w:w="1833" w:type="dxa"/>
            <w:gridSpan w:val="3"/>
          </w:tcPr>
          <w:p>
            <w:pPr>
              <w:spacing w:line="480" w:lineRule="exact"/>
              <w:jc w:val="center"/>
              <w:rPr>
                <w:rFonts w:ascii="仿宋" w:hAnsi="仿宋" w:eastAsia="仿宋" w:cs="宋体"/>
                <w:color w:val="000000"/>
                <w:kern w:val="0"/>
                <w:sz w:val="24"/>
              </w:rPr>
            </w:pPr>
          </w:p>
        </w:tc>
        <w:tc>
          <w:tcPr>
            <w:tcW w:w="1674" w:type="dxa"/>
            <w:gridSpan w:val="4"/>
          </w:tcPr>
          <w:p>
            <w:pPr>
              <w:spacing w:line="48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spacing w:line="480" w:lineRule="exact"/>
              <w:jc w:val="center"/>
              <w:rPr>
                <w:rFonts w:ascii="仿宋" w:hAnsi="仿宋" w:eastAsia="仿宋" w:cs="宋体"/>
                <w:color w:val="000000"/>
                <w:kern w:val="0"/>
                <w:sz w:val="24"/>
              </w:rPr>
            </w:pPr>
          </w:p>
        </w:tc>
        <w:tc>
          <w:tcPr>
            <w:tcW w:w="4327" w:type="dxa"/>
            <w:gridSpan w:val="4"/>
          </w:tcPr>
          <w:p>
            <w:pPr>
              <w:spacing w:line="480" w:lineRule="exact"/>
              <w:jc w:val="center"/>
              <w:rPr>
                <w:rFonts w:ascii="仿宋" w:hAnsi="仿宋" w:eastAsia="仿宋" w:cs="宋体"/>
                <w:color w:val="000000"/>
                <w:kern w:val="0"/>
                <w:sz w:val="24"/>
              </w:rPr>
            </w:pPr>
          </w:p>
        </w:tc>
        <w:tc>
          <w:tcPr>
            <w:tcW w:w="1833" w:type="dxa"/>
            <w:gridSpan w:val="3"/>
          </w:tcPr>
          <w:p>
            <w:pPr>
              <w:spacing w:line="480" w:lineRule="exact"/>
              <w:jc w:val="center"/>
              <w:rPr>
                <w:rFonts w:ascii="仿宋" w:hAnsi="仿宋" w:eastAsia="仿宋" w:cs="宋体"/>
                <w:color w:val="000000"/>
                <w:kern w:val="0"/>
                <w:sz w:val="24"/>
              </w:rPr>
            </w:pPr>
          </w:p>
        </w:tc>
        <w:tc>
          <w:tcPr>
            <w:tcW w:w="1674" w:type="dxa"/>
            <w:gridSpan w:val="4"/>
          </w:tcPr>
          <w:p>
            <w:pPr>
              <w:spacing w:line="48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spacing w:line="480" w:lineRule="exact"/>
              <w:jc w:val="center"/>
              <w:rPr>
                <w:rFonts w:ascii="仿宋" w:hAnsi="仿宋" w:eastAsia="仿宋" w:cs="宋体"/>
                <w:color w:val="000000"/>
                <w:kern w:val="0"/>
                <w:sz w:val="24"/>
              </w:rPr>
            </w:pPr>
          </w:p>
        </w:tc>
        <w:tc>
          <w:tcPr>
            <w:tcW w:w="4327" w:type="dxa"/>
            <w:gridSpan w:val="4"/>
          </w:tcPr>
          <w:p>
            <w:pPr>
              <w:spacing w:line="480" w:lineRule="exact"/>
              <w:jc w:val="center"/>
              <w:rPr>
                <w:rFonts w:ascii="仿宋" w:hAnsi="仿宋" w:eastAsia="仿宋" w:cs="宋体"/>
                <w:color w:val="000000"/>
                <w:kern w:val="0"/>
                <w:sz w:val="24"/>
              </w:rPr>
            </w:pPr>
          </w:p>
        </w:tc>
        <w:tc>
          <w:tcPr>
            <w:tcW w:w="1833" w:type="dxa"/>
            <w:gridSpan w:val="3"/>
          </w:tcPr>
          <w:p>
            <w:pPr>
              <w:spacing w:line="480" w:lineRule="exact"/>
              <w:jc w:val="center"/>
              <w:rPr>
                <w:rFonts w:ascii="仿宋" w:hAnsi="仿宋" w:eastAsia="仿宋" w:cs="宋体"/>
                <w:color w:val="000000"/>
                <w:kern w:val="0"/>
                <w:sz w:val="24"/>
              </w:rPr>
            </w:pPr>
          </w:p>
        </w:tc>
        <w:tc>
          <w:tcPr>
            <w:tcW w:w="1674" w:type="dxa"/>
            <w:gridSpan w:val="4"/>
          </w:tcPr>
          <w:p>
            <w:pPr>
              <w:spacing w:line="48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spacing w:line="480" w:lineRule="exact"/>
              <w:jc w:val="center"/>
              <w:rPr>
                <w:rFonts w:ascii="仿宋" w:hAnsi="仿宋" w:eastAsia="仿宋" w:cs="宋体"/>
                <w:color w:val="000000"/>
                <w:kern w:val="0"/>
                <w:sz w:val="24"/>
              </w:rPr>
            </w:pPr>
          </w:p>
        </w:tc>
        <w:tc>
          <w:tcPr>
            <w:tcW w:w="4327" w:type="dxa"/>
            <w:gridSpan w:val="4"/>
          </w:tcPr>
          <w:p>
            <w:pPr>
              <w:spacing w:line="480" w:lineRule="exact"/>
              <w:jc w:val="center"/>
              <w:rPr>
                <w:rFonts w:ascii="仿宋" w:hAnsi="仿宋" w:eastAsia="仿宋" w:cs="宋体"/>
                <w:color w:val="000000"/>
                <w:kern w:val="0"/>
                <w:sz w:val="24"/>
              </w:rPr>
            </w:pPr>
          </w:p>
        </w:tc>
        <w:tc>
          <w:tcPr>
            <w:tcW w:w="1833" w:type="dxa"/>
            <w:gridSpan w:val="3"/>
          </w:tcPr>
          <w:p>
            <w:pPr>
              <w:spacing w:line="480" w:lineRule="exact"/>
              <w:jc w:val="center"/>
              <w:rPr>
                <w:rFonts w:ascii="仿宋" w:hAnsi="仿宋" w:eastAsia="仿宋" w:cs="宋体"/>
                <w:color w:val="000000"/>
                <w:kern w:val="0"/>
                <w:sz w:val="24"/>
              </w:rPr>
            </w:pPr>
          </w:p>
        </w:tc>
        <w:tc>
          <w:tcPr>
            <w:tcW w:w="1674" w:type="dxa"/>
            <w:gridSpan w:val="4"/>
          </w:tcPr>
          <w:p>
            <w:pPr>
              <w:spacing w:line="48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Merge w:val="continue"/>
          </w:tcPr>
          <w:p>
            <w:pPr>
              <w:spacing w:line="480" w:lineRule="exact"/>
              <w:jc w:val="center"/>
              <w:rPr>
                <w:rFonts w:ascii="仿宋" w:hAnsi="仿宋" w:eastAsia="仿宋" w:cs="宋体"/>
                <w:color w:val="000000"/>
                <w:kern w:val="0"/>
                <w:sz w:val="24"/>
              </w:rPr>
            </w:pPr>
          </w:p>
        </w:tc>
        <w:tc>
          <w:tcPr>
            <w:tcW w:w="4327" w:type="dxa"/>
            <w:gridSpan w:val="4"/>
          </w:tcPr>
          <w:p>
            <w:pPr>
              <w:spacing w:line="480" w:lineRule="exact"/>
              <w:jc w:val="center"/>
              <w:rPr>
                <w:rFonts w:ascii="仿宋" w:hAnsi="仿宋" w:eastAsia="仿宋" w:cs="宋体"/>
                <w:color w:val="000000"/>
                <w:kern w:val="0"/>
                <w:sz w:val="24"/>
              </w:rPr>
            </w:pPr>
          </w:p>
        </w:tc>
        <w:tc>
          <w:tcPr>
            <w:tcW w:w="1833" w:type="dxa"/>
            <w:gridSpan w:val="3"/>
          </w:tcPr>
          <w:p>
            <w:pPr>
              <w:spacing w:line="480" w:lineRule="exact"/>
              <w:jc w:val="center"/>
              <w:rPr>
                <w:rFonts w:ascii="仿宋" w:hAnsi="仿宋" w:eastAsia="仿宋" w:cs="宋体"/>
                <w:color w:val="000000"/>
                <w:kern w:val="0"/>
                <w:sz w:val="24"/>
              </w:rPr>
            </w:pPr>
          </w:p>
        </w:tc>
        <w:tc>
          <w:tcPr>
            <w:tcW w:w="1674" w:type="dxa"/>
            <w:gridSpan w:val="4"/>
          </w:tcPr>
          <w:p>
            <w:pPr>
              <w:spacing w:line="480" w:lineRule="exact"/>
              <w:jc w:val="center"/>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7" w:hRule="atLeast"/>
        </w:trPr>
        <w:tc>
          <w:tcPr>
            <w:tcW w:w="1226" w:type="dxa"/>
            <w:vAlign w:val="center"/>
          </w:tcPr>
          <w:p>
            <w:pPr>
              <w:jc w:val="center"/>
              <w:rPr>
                <w:rFonts w:ascii="仿宋" w:hAnsi="仿宋" w:eastAsia="仿宋"/>
                <w:color w:val="000000"/>
                <w:sz w:val="24"/>
              </w:rPr>
            </w:pPr>
            <w:r>
              <w:rPr>
                <w:rFonts w:hint="eastAsia" w:ascii="仿宋" w:hAnsi="仿宋" w:eastAsia="仿宋" w:cs="仿宋_GB2312"/>
                <w:color w:val="000000"/>
                <w:sz w:val="24"/>
              </w:rPr>
              <w:t>学校</w:t>
            </w:r>
          </w:p>
          <w:p>
            <w:pPr>
              <w:spacing w:line="480" w:lineRule="exact"/>
              <w:jc w:val="center"/>
              <w:rPr>
                <w:rFonts w:ascii="仿宋" w:hAnsi="仿宋" w:eastAsia="仿宋" w:cs="宋体"/>
                <w:color w:val="000000"/>
                <w:kern w:val="0"/>
                <w:sz w:val="24"/>
              </w:rPr>
            </w:pPr>
            <w:r>
              <w:rPr>
                <w:rFonts w:hint="eastAsia" w:ascii="仿宋" w:hAnsi="仿宋" w:eastAsia="仿宋" w:cs="仿宋_GB2312"/>
                <w:color w:val="000000"/>
                <w:sz w:val="24"/>
              </w:rPr>
              <w:t>意见</w:t>
            </w:r>
          </w:p>
        </w:tc>
        <w:tc>
          <w:tcPr>
            <w:tcW w:w="7834" w:type="dxa"/>
            <w:gridSpan w:val="11"/>
          </w:tcPr>
          <w:p>
            <w:pPr>
              <w:wordWrap w:val="0"/>
              <w:spacing w:line="48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spacing w:line="480" w:lineRule="exact"/>
              <w:jc w:val="right"/>
              <w:rPr>
                <w:rFonts w:ascii="仿宋" w:hAnsi="仿宋" w:eastAsia="仿宋" w:cs="宋体"/>
                <w:color w:val="000000"/>
                <w:kern w:val="0"/>
                <w:sz w:val="24"/>
              </w:rPr>
            </w:pPr>
          </w:p>
          <w:p>
            <w:pPr>
              <w:wordWrap w:val="0"/>
              <w:spacing w:line="48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（盖章）       </w:t>
            </w:r>
          </w:p>
          <w:p>
            <w:pPr>
              <w:wordWrap w:val="0"/>
              <w:spacing w:line="48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226" w:type="dxa"/>
            <w:vAlign w:val="center"/>
          </w:tcPr>
          <w:p>
            <w:pPr>
              <w:spacing w:line="480" w:lineRule="exact"/>
              <w:jc w:val="center"/>
              <w:rPr>
                <w:rFonts w:ascii="仿宋" w:hAnsi="仿宋" w:eastAsia="仿宋" w:cs="宋体"/>
                <w:color w:val="000000"/>
                <w:kern w:val="0"/>
                <w:sz w:val="24"/>
              </w:rPr>
            </w:pPr>
            <w:r>
              <w:rPr>
                <w:rFonts w:hint="eastAsia" w:ascii="仿宋" w:hAnsi="仿宋" w:eastAsia="仿宋" w:cs="仿宋_GB2312"/>
                <w:color w:val="000000"/>
                <w:sz w:val="24"/>
              </w:rPr>
              <w:t>县（市、区）教育局意见</w:t>
            </w:r>
          </w:p>
        </w:tc>
        <w:tc>
          <w:tcPr>
            <w:tcW w:w="7834" w:type="dxa"/>
            <w:gridSpan w:val="11"/>
          </w:tcPr>
          <w:p>
            <w:pPr>
              <w:wordWrap w:val="0"/>
              <w:spacing w:line="48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spacing w:line="480" w:lineRule="exact"/>
              <w:jc w:val="right"/>
              <w:rPr>
                <w:rFonts w:ascii="仿宋" w:hAnsi="仿宋" w:eastAsia="仿宋" w:cs="宋体"/>
                <w:color w:val="000000"/>
                <w:kern w:val="0"/>
                <w:sz w:val="24"/>
              </w:rPr>
            </w:pPr>
          </w:p>
          <w:p>
            <w:pPr>
              <w:wordWrap w:val="0"/>
              <w:spacing w:line="48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（盖章）       </w:t>
            </w:r>
          </w:p>
          <w:p>
            <w:pPr>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trPr>
        <w:tc>
          <w:tcPr>
            <w:tcW w:w="1226" w:type="dxa"/>
            <w:vAlign w:val="center"/>
          </w:tcPr>
          <w:p>
            <w:pPr>
              <w:spacing w:line="480" w:lineRule="exact"/>
              <w:jc w:val="center"/>
              <w:rPr>
                <w:rFonts w:ascii="仿宋" w:hAnsi="仿宋" w:eastAsia="仿宋" w:cs="仿宋_GB2312"/>
                <w:color w:val="000000"/>
                <w:sz w:val="24"/>
              </w:rPr>
            </w:pPr>
            <w:r>
              <w:rPr>
                <w:rFonts w:hint="eastAsia" w:ascii="仿宋" w:hAnsi="仿宋" w:eastAsia="仿宋" w:cs="仿宋_GB2312"/>
                <w:color w:val="000000"/>
                <w:sz w:val="24"/>
              </w:rPr>
              <w:t>设区市教育局意见</w:t>
            </w:r>
          </w:p>
        </w:tc>
        <w:tc>
          <w:tcPr>
            <w:tcW w:w="7834" w:type="dxa"/>
            <w:gridSpan w:val="11"/>
          </w:tcPr>
          <w:p>
            <w:pPr>
              <w:wordWrap w:val="0"/>
              <w:spacing w:line="48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spacing w:line="480" w:lineRule="exact"/>
              <w:jc w:val="right"/>
              <w:rPr>
                <w:rFonts w:ascii="仿宋" w:hAnsi="仿宋" w:eastAsia="仿宋" w:cs="宋体"/>
                <w:color w:val="000000"/>
                <w:kern w:val="0"/>
                <w:sz w:val="24"/>
              </w:rPr>
            </w:pPr>
          </w:p>
          <w:p>
            <w:pPr>
              <w:wordWrap w:val="0"/>
              <w:spacing w:line="48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（盖章）       </w:t>
            </w:r>
          </w:p>
          <w:p>
            <w:pPr>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1226" w:type="dxa"/>
            <w:vAlign w:val="center"/>
          </w:tcPr>
          <w:p>
            <w:pPr>
              <w:spacing w:line="480" w:lineRule="exact"/>
              <w:jc w:val="center"/>
              <w:rPr>
                <w:rFonts w:ascii="仿宋" w:hAnsi="仿宋" w:eastAsia="仿宋" w:cs="仿宋_GB2312"/>
                <w:color w:val="000000"/>
                <w:sz w:val="24"/>
              </w:rPr>
            </w:pPr>
            <w:r>
              <w:rPr>
                <w:rFonts w:hint="eastAsia" w:ascii="仿宋" w:hAnsi="仿宋" w:eastAsia="仿宋" w:cs="仿宋_GB2312"/>
                <w:color w:val="000000"/>
                <w:sz w:val="24"/>
              </w:rPr>
              <w:t>省师干训中心意见</w:t>
            </w:r>
          </w:p>
        </w:tc>
        <w:tc>
          <w:tcPr>
            <w:tcW w:w="7834" w:type="dxa"/>
            <w:gridSpan w:val="11"/>
          </w:tcPr>
          <w:p>
            <w:pPr>
              <w:wordWrap w:val="0"/>
              <w:spacing w:line="48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  </w:t>
            </w:r>
          </w:p>
          <w:p>
            <w:pPr>
              <w:spacing w:line="480" w:lineRule="exact"/>
              <w:jc w:val="right"/>
              <w:rPr>
                <w:rFonts w:ascii="仿宋" w:hAnsi="仿宋" w:eastAsia="仿宋" w:cs="宋体"/>
                <w:color w:val="000000"/>
                <w:kern w:val="0"/>
                <w:sz w:val="24"/>
              </w:rPr>
            </w:pPr>
          </w:p>
          <w:p>
            <w:pPr>
              <w:wordWrap w:val="0"/>
              <w:spacing w:line="480" w:lineRule="exact"/>
              <w:jc w:val="right"/>
              <w:rPr>
                <w:rFonts w:ascii="仿宋" w:hAnsi="仿宋" w:eastAsia="仿宋" w:cs="宋体"/>
                <w:color w:val="000000"/>
                <w:kern w:val="0"/>
                <w:sz w:val="24"/>
              </w:rPr>
            </w:pPr>
            <w:r>
              <w:rPr>
                <w:rFonts w:hint="eastAsia" w:ascii="仿宋" w:hAnsi="仿宋" w:eastAsia="仿宋" w:cs="宋体"/>
                <w:color w:val="000000"/>
                <w:kern w:val="0"/>
                <w:sz w:val="24"/>
              </w:rPr>
              <w:t xml:space="preserve">（盖章）       </w:t>
            </w:r>
          </w:p>
          <w:p>
            <w:pPr>
              <w:spacing w:line="480" w:lineRule="exact"/>
              <w:jc w:val="center"/>
              <w:rPr>
                <w:rFonts w:ascii="仿宋" w:hAnsi="仿宋" w:eastAsia="仿宋" w:cs="宋体"/>
                <w:color w:val="000000"/>
                <w:kern w:val="0"/>
                <w:sz w:val="24"/>
              </w:rPr>
            </w:pPr>
            <w:r>
              <w:rPr>
                <w:rFonts w:hint="eastAsia" w:ascii="仿宋" w:hAnsi="仿宋" w:eastAsia="仿宋" w:cs="宋体"/>
                <w:color w:val="000000"/>
                <w:kern w:val="0"/>
                <w:sz w:val="24"/>
              </w:rPr>
              <w:t xml:space="preserve">                                          年    月    日    </w:t>
            </w:r>
          </w:p>
        </w:tc>
      </w:tr>
    </w:tbl>
    <w:p>
      <w:pPr>
        <w:rPr>
          <w:rFonts w:eastAsia="仿宋"/>
          <w:color w:val="000000"/>
          <w:sz w:val="24"/>
          <w:szCs w:val="21"/>
        </w:rPr>
      </w:pPr>
      <w:r>
        <w:rPr>
          <w:rFonts w:eastAsia="仿宋"/>
          <w:color w:val="000000"/>
          <w:sz w:val="24"/>
          <w:szCs w:val="21"/>
        </w:rPr>
        <w:t>说明：1.本表用A4纸双面打印；2.需推荐对象所在学校、有关教育局签署意见和加盖公章。</w:t>
      </w:r>
    </w:p>
    <w:p>
      <w:pPr>
        <w:widowControl/>
        <w:jc w:val="left"/>
        <w:rPr>
          <w:rFonts w:eastAsia="仿宋"/>
          <w:sz w:val="28"/>
        </w:rPr>
        <w:sectPr>
          <w:pgSz w:w="11906" w:h="16838"/>
          <w:pgMar w:top="2098" w:right="1474" w:bottom="1985" w:left="1588" w:header="851" w:footer="1418" w:gutter="0"/>
          <w:cols w:space="0" w:num="1"/>
          <w:docGrid w:type="linesAndChars" w:linePitch="579" w:charSpace="-849"/>
        </w:sectPr>
      </w:pPr>
    </w:p>
    <w:p>
      <w:pPr>
        <w:widowControl/>
        <w:jc w:val="left"/>
        <w:rPr>
          <w:rFonts w:eastAsia="黑体"/>
        </w:rPr>
      </w:pPr>
      <w:r>
        <w:rPr>
          <w:rFonts w:eastAsia="黑体"/>
        </w:rPr>
        <w:t>附件</w:t>
      </w:r>
      <w:r>
        <w:rPr>
          <w:rFonts w:hint="eastAsia" w:eastAsia="黑体"/>
        </w:rPr>
        <w:t>2</w:t>
      </w:r>
    </w:p>
    <w:p>
      <w:pPr>
        <w:spacing w:line="600" w:lineRule="exact"/>
        <w:jc w:val="center"/>
        <w:rPr>
          <w:rFonts w:ascii="方正小标宋简体" w:hAnsi="方正小标宋简体" w:eastAsia="方正小标宋简体" w:cs="方正小标宋简体"/>
          <w:color w:val="000000"/>
          <w:kern w:val="0"/>
          <w:sz w:val="40"/>
        </w:rPr>
      </w:pPr>
      <w:r>
        <w:rPr>
          <w:rFonts w:hint="eastAsia" w:ascii="方正小标宋简体" w:hAnsi="方正小标宋简体" w:eastAsia="方正小标宋简体" w:cs="方正小标宋简体"/>
          <w:color w:val="000000"/>
          <w:kern w:val="0"/>
          <w:sz w:val="40"/>
        </w:rPr>
        <w:t>2024年江苏省乡村义务教育领军教师培养百人计划推选人员信息汇总表</w:t>
      </w:r>
    </w:p>
    <w:p>
      <w:pPr>
        <w:widowControl/>
        <w:spacing w:before="289" w:beforeLines="50"/>
        <w:jc w:val="left"/>
        <w:rPr>
          <w:rFonts w:ascii="仿宋_GB2312" w:hAnsi="仿宋_GB2312" w:cs="仿宋_GB2312"/>
          <w:color w:val="000000"/>
          <w:kern w:val="0"/>
          <w:sz w:val="24"/>
        </w:rPr>
      </w:pPr>
      <w:r>
        <w:rPr>
          <w:rFonts w:hint="eastAsia" w:ascii="仿宋_GB2312" w:hAnsi="仿宋_GB2312" w:cs="仿宋_GB2312"/>
          <w:color w:val="000000"/>
          <w:kern w:val="0"/>
          <w:sz w:val="24"/>
          <w:u w:val="single"/>
        </w:rPr>
        <w:t xml:space="preserve">                      </w:t>
      </w:r>
      <w:r>
        <w:rPr>
          <w:rFonts w:hint="eastAsia" w:ascii="仿宋_GB2312" w:hAnsi="仿宋_GB2312" w:cs="仿宋_GB2312"/>
          <w:color w:val="000000"/>
          <w:kern w:val="0"/>
          <w:sz w:val="24"/>
        </w:rPr>
        <w:t xml:space="preserve"> 单位（盖章）</w:t>
      </w:r>
    </w:p>
    <w:tbl>
      <w:tblPr>
        <w:tblStyle w:val="10"/>
        <w:tblW w:w="13108" w:type="dxa"/>
        <w:jc w:val="center"/>
        <w:tblLayout w:type="fixed"/>
        <w:tblCellMar>
          <w:top w:w="0" w:type="dxa"/>
          <w:left w:w="108" w:type="dxa"/>
          <w:bottom w:w="0" w:type="dxa"/>
          <w:right w:w="108" w:type="dxa"/>
        </w:tblCellMar>
      </w:tblPr>
      <w:tblGrid>
        <w:gridCol w:w="776"/>
        <w:gridCol w:w="1276"/>
        <w:gridCol w:w="850"/>
        <w:gridCol w:w="1276"/>
        <w:gridCol w:w="1276"/>
        <w:gridCol w:w="2661"/>
        <w:gridCol w:w="1560"/>
        <w:gridCol w:w="1559"/>
        <w:gridCol w:w="1874"/>
      </w:tblGrid>
      <w:tr>
        <w:tblPrEx>
          <w:tblCellMar>
            <w:top w:w="0" w:type="dxa"/>
            <w:left w:w="108" w:type="dxa"/>
            <w:bottom w:w="0" w:type="dxa"/>
            <w:right w:w="108" w:type="dxa"/>
          </w:tblCellMar>
        </w:tblPrEx>
        <w:trPr>
          <w:trHeight w:val="499"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序号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姓名</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性别</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出生年月</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职称</w:t>
            </w:r>
          </w:p>
        </w:tc>
        <w:tc>
          <w:tcPr>
            <w:tcW w:w="26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所在单位（全称）</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手机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固定电话</w:t>
            </w:r>
          </w:p>
        </w:tc>
        <w:tc>
          <w:tcPr>
            <w:tcW w:w="18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邮箱</w:t>
            </w:r>
          </w:p>
        </w:tc>
      </w:tr>
      <w:tr>
        <w:tblPrEx>
          <w:tblCellMar>
            <w:top w:w="0" w:type="dxa"/>
            <w:left w:w="108" w:type="dxa"/>
            <w:bottom w:w="0" w:type="dxa"/>
            <w:right w:w="108" w:type="dxa"/>
          </w:tblCellMar>
        </w:tblPrEx>
        <w:trPr>
          <w:trHeight w:val="437"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1</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26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8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437"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2</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26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8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p>
        </w:tc>
      </w:tr>
      <w:tr>
        <w:tblPrEx>
          <w:tblCellMar>
            <w:top w:w="0" w:type="dxa"/>
            <w:left w:w="108" w:type="dxa"/>
            <w:bottom w:w="0" w:type="dxa"/>
            <w:right w:w="108" w:type="dxa"/>
          </w:tblCellMar>
        </w:tblPrEx>
        <w:trPr>
          <w:trHeight w:val="437" w:hRule="atLeast"/>
          <w:jc w:val="center"/>
        </w:trPr>
        <w:tc>
          <w:tcPr>
            <w:tcW w:w="77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3</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26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r>
              <w:rPr>
                <w:rFonts w:hint="eastAsia" w:ascii="仿宋_GB2312" w:hAnsi="仿宋_GB2312" w:cs="仿宋_GB2312"/>
                <w:color w:val="000000"/>
                <w:kern w:val="0"/>
                <w:sz w:val="24"/>
              </w:rPr>
              <w:t>　</w:t>
            </w:r>
          </w:p>
        </w:tc>
        <w:tc>
          <w:tcPr>
            <w:tcW w:w="187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_GB2312" w:cs="仿宋_GB2312"/>
                <w:color w:val="000000"/>
                <w:kern w:val="0"/>
                <w:sz w:val="24"/>
              </w:rPr>
            </w:pPr>
          </w:p>
        </w:tc>
      </w:tr>
    </w:tbl>
    <w:p>
      <w:pPr>
        <w:widowControl/>
        <w:spacing w:line="440" w:lineRule="exact"/>
        <w:jc w:val="left"/>
        <w:rPr>
          <w:rFonts w:ascii="仿宋_GB2312" w:hAnsi="仿宋_GB2312" w:cs="仿宋_GB2312"/>
          <w:color w:val="000000"/>
          <w:kern w:val="0"/>
          <w:sz w:val="24"/>
        </w:rPr>
      </w:pPr>
      <w:r>
        <w:rPr>
          <w:rFonts w:hint="eastAsia" w:ascii="仿宋_GB2312" w:hAnsi="仿宋_GB2312" w:cs="仿宋_GB2312"/>
          <w:color w:val="000000"/>
          <w:kern w:val="0"/>
          <w:sz w:val="24"/>
        </w:rPr>
        <w:t xml:space="preserve">联系人：                         联系电话：                         手机： </w:t>
      </w:r>
      <w:r>
        <w:rPr>
          <w:rFonts w:ascii="仿宋_GB2312" w:hAnsi="仿宋_GB2312" w:cs="仿宋_GB2312"/>
          <w:color w:val="000000"/>
          <w:kern w:val="0"/>
          <w:sz w:val="24"/>
        </w:rPr>
        <w:t xml:space="preserve">               </w:t>
      </w:r>
      <w:r>
        <w:rPr>
          <w:rFonts w:hint="eastAsia" w:ascii="仿宋_GB2312" w:hAnsi="仿宋_GB2312" w:cs="仿宋_GB2312"/>
          <w:color w:val="000000"/>
          <w:kern w:val="0"/>
          <w:sz w:val="24"/>
        </w:rPr>
        <w:t>邮箱：</w:t>
      </w:r>
    </w:p>
    <w:p>
      <w:pPr>
        <w:widowControl/>
        <w:jc w:val="left"/>
        <w:rPr>
          <w:spacing w:val="-26"/>
          <w:sz w:val="28"/>
          <w:szCs w:val="28"/>
        </w:rPr>
        <w:sectPr>
          <w:footerReference r:id="rId4" w:type="default"/>
          <w:pgSz w:w="16838" w:h="11906" w:orient="landscape"/>
          <w:pgMar w:top="1588" w:right="2098" w:bottom="1474" w:left="1985" w:header="851" w:footer="1418" w:gutter="0"/>
          <w:pgNumType w:fmt="decimal"/>
          <w:cols w:space="0" w:num="1"/>
          <w:docGrid w:type="lines" w:linePitch="579" w:charSpace="-849"/>
        </w:sect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p>
    <w:p>
      <w:pPr>
        <w:widowControl/>
        <w:ind w:firstLine="280" w:firstLineChars="100"/>
        <w:jc w:val="left"/>
        <w:rPr>
          <w:rFonts w:ascii="黑体" w:hAnsi="黑体" w:eastAsia="黑体"/>
          <w:sz w:val="28"/>
          <w:szCs w:val="28"/>
          <w:u w:val="thick"/>
        </w:rPr>
      </w:pPr>
      <w:r>
        <w:rPr>
          <w:rFonts w:ascii="黑体" w:hAnsi="黑体" w:eastAsia="黑体"/>
          <w:sz w:val="28"/>
          <w:szCs w:val="28"/>
          <w:u w:val="thick"/>
        </w:rPr>
        <w:t xml:space="preserve">                                      </w:t>
      </w:r>
      <w:r>
        <w:rPr>
          <w:rFonts w:hint="eastAsia" w:ascii="黑体" w:hAnsi="黑体" w:eastAsia="黑体"/>
          <w:sz w:val="28"/>
          <w:szCs w:val="28"/>
          <w:u w:val="thick"/>
        </w:rPr>
        <w:t xml:space="preserve"> </w:t>
      </w:r>
      <w:r>
        <w:rPr>
          <w:rFonts w:ascii="黑体" w:hAnsi="黑体" w:eastAsia="黑体"/>
          <w:sz w:val="28"/>
          <w:szCs w:val="28"/>
          <w:u w:val="thick"/>
        </w:rPr>
        <w:t xml:space="preserve">                         </w:t>
      </w:r>
    </w:p>
    <w:p>
      <w:pPr>
        <w:ind w:firstLine="280" w:firstLineChars="100"/>
        <w:rPr>
          <w:rFonts w:ascii="仿宋" w:hAnsi="仿宋" w:eastAsia="仿宋"/>
          <w:sz w:val="28"/>
          <w:szCs w:val="28"/>
          <w:u w:val="single"/>
        </w:rPr>
      </w:pPr>
      <w:r>
        <w:rPr>
          <w:rFonts w:hint="eastAsia" w:ascii="仿宋" w:hAnsi="仿宋" w:eastAsia="仿宋"/>
          <w:sz w:val="28"/>
          <w:szCs w:val="28"/>
          <w:u w:val="single"/>
        </w:rPr>
        <w:t>抄报：苏州市教育局教师工作处</w:t>
      </w:r>
      <w:r>
        <w:rPr>
          <w:rFonts w:ascii="仿宋" w:hAnsi="仿宋" w:eastAsia="仿宋"/>
          <w:sz w:val="28"/>
          <w:szCs w:val="28"/>
          <w:u w:val="single"/>
        </w:rPr>
        <w:t xml:space="preserve">                                            </w:t>
      </w:r>
    </w:p>
    <w:p>
      <w:pPr>
        <w:ind w:firstLine="280" w:firstLineChars="100"/>
        <w:rPr>
          <w:rFonts w:ascii="仿宋" w:hAnsi="仿宋" w:eastAsia="仿宋"/>
          <w:sz w:val="28"/>
          <w:szCs w:val="28"/>
          <w:u w:val="single"/>
        </w:rPr>
      </w:pPr>
      <w:r>
        <w:rPr>
          <w:rFonts w:hint="eastAsia" w:ascii="仿宋" w:hAnsi="仿宋" w:eastAsia="仿宋"/>
          <w:sz w:val="28"/>
          <w:szCs w:val="28"/>
          <w:u w:val="single"/>
        </w:rPr>
        <w:t>抄送：各市、区教育局(教体文旅委)</w:t>
      </w:r>
      <w:r>
        <w:rPr>
          <w:rFonts w:ascii="仿宋" w:hAnsi="仿宋" w:eastAsia="仿宋"/>
          <w:sz w:val="28"/>
          <w:szCs w:val="28"/>
          <w:u w:val="single"/>
        </w:rPr>
        <w:t xml:space="preserve">                                          </w:t>
      </w:r>
    </w:p>
    <w:p>
      <w:pPr>
        <w:ind w:firstLine="280" w:firstLineChars="100"/>
        <w:rPr>
          <w:rFonts w:ascii="仿宋" w:hAnsi="仿宋" w:eastAsia="仿宋"/>
          <w:sz w:val="28"/>
          <w:szCs w:val="28"/>
          <w:u w:val="thick"/>
        </w:rPr>
      </w:pPr>
      <w:r>
        <w:rPr>
          <w:rFonts w:hint="eastAsia" w:ascii="仿宋" w:hAnsi="仿宋" w:eastAsia="仿宋"/>
          <w:sz w:val="28"/>
          <w:szCs w:val="28"/>
          <w:u w:val="thick"/>
        </w:rPr>
        <w:t xml:space="preserve">苏州市教师发展学院 </w:t>
      </w:r>
      <w:r>
        <w:rPr>
          <w:rFonts w:ascii="仿宋" w:hAnsi="仿宋" w:eastAsia="仿宋"/>
          <w:sz w:val="28"/>
          <w:szCs w:val="28"/>
          <w:u w:val="thick"/>
        </w:rPr>
        <w:t xml:space="preserve">        </w:t>
      </w:r>
      <w:r>
        <w:rPr>
          <w:rFonts w:hint="eastAsia" w:ascii="仿宋" w:hAnsi="仿宋" w:eastAsia="仿宋"/>
          <w:sz w:val="28"/>
          <w:szCs w:val="28"/>
          <w:u w:val="thick"/>
        </w:rPr>
        <w:t xml:space="preserve">          </w:t>
      </w:r>
      <w:r>
        <w:rPr>
          <w:rFonts w:ascii="仿宋" w:hAnsi="仿宋" w:eastAsia="仿宋"/>
          <w:sz w:val="28"/>
          <w:szCs w:val="28"/>
          <w:u w:val="thick"/>
        </w:rPr>
        <w:t xml:space="preserve"> </w:t>
      </w:r>
      <w:r>
        <w:rPr>
          <w:rFonts w:ascii="仿宋" w:hAnsi="仿宋" w:eastAsia="仿宋"/>
          <w:sz w:val="28"/>
          <w:szCs w:val="28"/>
          <w:u w:val="thick"/>
        </w:rPr>
        <w:fldChar w:fldCharType="begin"/>
      </w:r>
      <w:r>
        <w:rPr>
          <w:rFonts w:ascii="仿宋" w:hAnsi="仿宋" w:eastAsia="仿宋"/>
          <w:sz w:val="28"/>
          <w:szCs w:val="28"/>
          <w:u w:val="thick"/>
        </w:rPr>
        <w:instrText xml:space="preserve"> </w:instrText>
      </w:r>
      <w:r>
        <w:rPr>
          <w:rFonts w:hint="eastAsia" w:ascii="仿宋" w:hAnsi="仿宋" w:eastAsia="仿宋"/>
          <w:sz w:val="28"/>
          <w:szCs w:val="28"/>
          <w:u w:val="thick"/>
        </w:rPr>
        <w:instrText xml:space="preserve">TIME \@ "yyyy'年'M'月'd'日'"</w:instrText>
      </w:r>
      <w:r>
        <w:rPr>
          <w:rFonts w:ascii="仿宋" w:hAnsi="仿宋" w:eastAsia="仿宋"/>
          <w:sz w:val="28"/>
          <w:szCs w:val="28"/>
          <w:u w:val="thick"/>
        </w:rPr>
        <w:instrText xml:space="preserve"> </w:instrText>
      </w:r>
      <w:r>
        <w:rPr>
          <w:rFonts w:ascii="仿宋" w:hAnsi="仿宋" w:eastAsia="仿宋"/>
          <w:sz w:val="28"/>
          <w:szCs w:val="28"/>
          <w:u w:val="thick"/>
        </w:rPr>
        <w:fldChar w:fldCharType="separate"/>
      </w:r>
      <w:r>
        <w:rPr>
          <w:rFonts w:hint="eastAsia" w:ascii="仿宋" w:hAnsi="仿宋" w:eastAsia="仿宋"/>
          <w:sz w:val="28"/>
          <w:szCs w:val="28"/>
          <w:u w:val="thick"/>
        </w:rPr>
        <w:t>2024年7月22日</w:t>
      </w:r>
      <w:r>
        <w:rPr>
          <w:rFonts w:ascii="仿宋" w:hAnsi="仿宋" w:eastAsia="仿宋"/>
          <w:sz w:val="28"/>
          <w:szCs w:val="28"/>
          <w:u w:val="thick"/>
        </w:rPr>
        <w:fldChar w:fldCharType="end"/>
      </w:r>
      <w:r>
        <w:rPr>
          <w:rFonts w:hint="eastAsia" w:ascii="仿宋" w:hAnsi="仿宋" w:eastAsia="仿宋"/>
          <w:sz w:val="28"/>
          <w:szCs w:val="28"/>
          <w:u w:val="thick"/>
        </w:rPr>
        <w:t xml:space="preserve">印发 </w:t>
      </w:r>
    </w:p>
    <w:sectPr>
      <w:footerReference r:id="rId5" w:type="default"/>
      <w:footerReference r:id="rId6" w:type="even"/>
      <w:pgSz w:w="11910" w:h="16840"/>
      <w:pgMar w:top="1701" w:right="1701" w:bottom="1701" w:left="1701" w:header="851" w:footer="1418" w:gutter="0"/>
      <w:cols w:space="0" w:num="1"/>
      <w:docGrid w:type="lines" w:linePitch="53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posOffset>1930400</wp:posOffset>
              </wp:positionH>
              <wp:positionV relativeFrom="paragraph">
                <wp:posOffset>-190500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2pt;margin-top:-15pt;height:144pt;width:144pt;mso-position-horizontal-relative:margin;mso-wrap-style:none;z-index:251659264;mso-width-relative:page;mso-height-relative:page;" filled="f" stroked="f" coordsize="21600,21600" o:gfxdata="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eTtP2wtUDcKmRI5LoHhut&#10;0Oybntne5GcQc6brDG/5pkLyLfPhgTm0Ah6MYQn3WAppkMT0FiWlcV//dR7jUSF4KanRWhnVmCRK&#10;5AeNygEwDIYbjP1g6KO6M+jVMYbQ8tbEBRfkYBbOqC+YoFXMARfTHJkyGgbzLnTtjQnkYrVqg9Br&#10;loWt3lkeoaN43q6OAQK2ukZROiV6rdBtbWX6yYjt/Oe+jXr6G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6Z8NPYAAAACwEAAA8AAAAAAAAAAQAgAAAAIgAAAGRycy9kb3ducmV2LnhtbFBLAQIU&#10;ABQAAAAIAIdO4kCvY9gwLAIAAFUEAAAOAAAAAAAAAAEAIAAAACcBAABkcnMvZTJvRG9jLnhtbFBL&#10;BQYAAAAABgAGAFkBAADFBQ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-190500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5pt;height:144pt;width:144pt;mso-position-horizontal:center;mso-position-horizontal-relative:margin;mso-wrap-style:none;z-index:251661312;mso-width-relative:page;mso-height-relative:page;" filled="f" stroked="f" coordsize="21600,21600" o:gfxdata="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WmBO00wAAAAgBAAAPAAAAAAAAAAEAIAAAACIAAABkcnMvZG93bnJldi54bWxQSwECFAAUAAAA&#10;CACHTuJAnroL+ywCAABVBAAADgAAAAAAAAABACAAAAAiAQAAZHJzL2Uyb0RvYy54bWxQSwUGAAAA&#10;AAYABgBZAQAAwAU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1936115</wp:posOffset>
              </wp:positionH>
              <wp:positionV relativeFrom="paragraph">
                <wp:posOffset>-81280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52.45pt;margin-top:-6.4pt;height:144pt;width:144pt;mso-position-horizontal-relative:margin;mso-wrap-style:none;z-index:251660288;mso-width-relative:page;mso-height-relative:page;" filled="f" stroked="f" coordsize="21600,21600" o:gfxdata="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6gXhP2AAAAAsBAAAPAAAAAAAAAAEAIAAAACIAAABkcnMvZG93bnJldi54bWxQSwECFAAU&#10;AAAACACHTuJAJtVacyoCAABVBAAADgAAAAAAAAABACAAAAAnAQAAZHJzL2Uyb0RvYy54bWxQSwUG&#10;AAAAAAYABgBZAQAAwwUAAAAA&#10;">
              <v:fill on="f" focussize="0,0"/>
              <v:stroke on="f" weight="0.5pt"/>
              <v:imagedata o:title=""/>
              <o:lock v:ext="edit" aspectratio="f"/>
              <v:textbox inset="0mm,0mm,0mm,0mm" style="mso-fit-shape-to-text:t;">
                <w:txbxContent>
                  <w:p>
                    <w:pPr>
                      <w:pStyle w:val="6"/>
                      <w:rPr>
                        <w:rFonts w:ascii="仿宋" w:hAnsi="仿宋" w:eastAsia="仿宋" w:cs="仿宋"/>
                        <w:sz w:val="32"/>
                        <w:szCs w:val="32"/>
                      </w:rPr>
                    </w:pPr>
                    <w:r>
                      <w:rPr>
                        <w:rFonts w:hint="eastAsia" w:ascii="仿宋" w:hAnsi="仿宋" w:eastAsia="仿宋" w:cs="仿宋"/>
                        <w:sz w:val="32"/>
                        <w:szCs w:val="32"/>
                      </w:rPr>
                      <w:t xml:space="preserve">第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t xml:space="preserve"> 页 共 </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NUMPAGES  \* MERGEFORMAT </w:instrText>
                    </w:r>
                    <w:r>
                      <w:rPr>
                        <w:rFonts w:hint="eastAsia" w:ascii="仿宋" w:hAnsi="仿宋" w:eastAsia="仿宋" w:cs="仿宋"/>
                        <w:sz w:val="32"/>
                        <w:szCs w:val="32"/>
                      </w:rPr>
                      <w:fldChar w:fldCharType="separate"/>
                    </w:r>
                    <w:r>
                      <w:rPr>
                        <w:rFonts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sz w:val="32"/>
                        <w:szCs w:val="32"/>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861317"/>
    </w:sdtPr>
    <w:sdtEndPr>
      <w:rPr>
        <w:rFonts w:ascii="宋体" w:hAnsi="宋体" w:eastAsia="宋体"/>
      </w:rPr>
    </w:sdtEndPr>
    <w:sdtContent>
      <w:p>
        <w:pPr>
          <w:pStyle w:val="6"/>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8 -</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29F59"/>
    <w:multiLevelType w:val="singleLevel"/>
    <w:tmpl w:val="FFD29F5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3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yMzJkOGNiMDEyZDQzM2FkNGM4ODJmZGE4NDczMDMifQ=="/>
  </w:docVars>
  <w:rsids>
    <w:rsidRoot w:val="007A4A99"/>
    <w:rsid w:val="0000186E"/>
    <w:rsid w:val="00006D85"/>
    <w:rsid w:val="0000741D"/>
    <w:rsid w:val="0001061B"/>
    <w:rsid w:val="0001466E"/>
    <w:rsid w:val="00015461"/>
    <w:rsid w:val="000215AC"/>
    <w:rsid w:val="00023662"/>
    <w:rsid w:val="0004160D"/>
    <w:rsid w:val="00064205"/>
    <w:rsid w:val="0007135B"/>
    <w:rsid w:val="0007360E"/>
    <w:rsid w:val="000745F9"/>
    <w:rsid w:val="00081DF4"/>
    <w:rsid w:val="000865F1"/>
    <w:rsid w:val="0009255C"/>
    <w:rsid w:val="0009263A"/>
    <w:rsid w:val="000960AB"/>
    <w:rsid w:val="000C6276"/>
    <w:rsid w:val="000D4FCB"/>
    <w:rsid w:val="000E26AF"/>
    <w:rsid w:val="000E2899"/>
    <w:rsid w:val="000E7FBE"/>
    <w:rsid w:val="000F1668"/>
    <w:rsid w:val="0010334F"/>
    <w:rsid w:val="00103E3E"/>
    <w:rsid w:val="00136558"/>
    <w:rsid w:val="00141728"/>
    <w:rsid w:val="001422D9"/>
    <w:rsid w:val="001442B0"/>
    <w:rsid w:val="00146E4E"/>
    <w:rsid w:val="00153EA6"/>
    <w:rsid w:val="0015439D"/>
    <w:rsid w:val="001548FF"/>
    <w:rsid w:val="0017432E"/>
    <w:rsid w:val="00174F3E"/>
    <w:rsid w:val="00175FB4"/>
    <w:rsid w:val="0018072B"/>
    <w:rsid w:val="0018734F"/>
    <w:rsid w:val="00187BCE"/>
    <w:rsid w:val="0019183F"/>
    <w:rsid w:val="001940FC"/>
    <w:rsid w:val="00195D9F"/>
    <w:rsid w:val="001B3605"/>
    <w:rsid w:val="001B4923"/>
    <w:rsid w:val="001D6120"/>
    <w:rsid w:val="001D65AB"/>
    <w:rsid w:val="001D6DD3"/>
    <w:rsid w:val="00202B45"/>
    <w:rsid w:val="00203D99"/>
    <w:rsid w:val="002075A6"/>
    <w:rsid w:val="00213AB0"/>
    <w:rsid w:val="0023272F"/>
    <w:rsid w:val="00236C01"/>
    <w:rsid w:val="00246980"/>
    <w:rsid w:val="00255F79"/>
    <w:rsid w:val="00260109"/>
    <w:rsid w:val="00292CF0"/>
    <w:rsid w:val="00295739"/>
    <w:rsid w:val="002A3DCA"/>
    <w:rsid w:val="002A4AC7"/>
    <w:rsid w:val="002A7416"/>
    <w:rsid w:val="002B53DB"/>
    <w:rsid w:val="002D0C71"/>
    <w:rsid w:val="002E6376"/>
    <w:rsid w:val="002F04F6"/>
    <w:rsid w:val="003023A6"/>
    <w:rsid w:val="00302431"/>
    <w:rsid w:val="00304173"/>
    <w:rsid w:val="00304AF7"/>
    <w:rsid w:val="003077DB"/>
    <w:rsid w:val="00314D30"/>
    <w:rsid w:val="00324AEB"/>
    <w:rsid w:val="00335F48"/>
    <w:rsid w:val="00347F97"/>
    <w:rsid w:val="00347FD2"/>
    <w:rsid w:val="00355DCB"/>
    <w:rsid w:val="003562DD"/>
    <w:rsid w:val="0036126A"/>
    <w:rsid w:val="00364308"/>
    <w:rsid w:val="0037794B"/>
    <w:rsid w:val="00380BFF"/>
    <w:rsid w:val="00380D43"/>
    <w:rsid w:val="003973E5"/>
    <w:rsid w:val="003A2218"/>
    <w:rsid w:val="003A5F2D"/>
    <w:rsid w:val="003C585F"/>
    <w:rsid w:val="003C6C42"/>
    <w:rsid w:val="003F343F"/>
    <w:rsid w:val="003F351A"/>
    <w:rsid w:val="003F4A1A"/>
    <w:rsid w:val="00421B0A"/>
    <w:rsid w:val="004247BE"/>
    <w:rsid w:val="00425ED8"/>
    <w:rsid w:val="00427D8B"/>
    <w:rsid w:val="00432D84"/>
    <w:rsid w:val="00451AAF"/>
    <w:rsid w:val="00456A93"/>
    <w:rsid w:val="00461F03"/>
    <w:rsid w:val="004621F9"/>
    <w:rsid w:val="004649C3"/>
    <w:rsid w:val="004661E9"/>
    <w:rsid w:val="00470A4A"/>
    <w:rsid w:val="004755F6"/>
    <w:rsid w:val="004927C3"/>
    <w:rsid w:val="0049591C"/>
    <w:rsid w:val="00497F07"/>
    <w:rsid w:val="004A4A97"/>
    <w:rsid w:val="004A558E"/>
    <w:rsid w:val="004B0B6E"/>
    <w:rsid w:val="004B4660"/>
    <w:rsid w:val="004B7B8B"/>
    <w:rsid w:val="004C0A2D"/>
    <w:rsid w:val="004D6BC5"/>
    <w:rsid w:val="004E1BFA"/>
    <w:rsid w:val="004E67F7"/>
    <w:rsid w:val="005010CB"/>
    <w:rsid w:val="005157DC"/>
    <w:rsid w:val="00524C84"/>
    <w:rsid w:val="00525A65"/>
    <w:rsid w:val="005340DB"/>
    <w:rsid w:val="005501C7"/>
    <w:rsid w:val="00550504"/>
    <w:rsid w:val="00563B74"/>
    <w:rsid w:val="00573DD4"/>
    <w:rsid w:val="00574059"/>
    <w:rsid w:val="00580FC4"/>
    <w:rsid w:val="00587C51"/>
    <w:rsid w:val="00594DC7"/>
    <w:rsid w:val="00596763"/>
    <w:rsid w:val="005A0DB7"/>
    <w:rsid w:val="005A17B8"/>
    <w:rsid w:val="005A31D3"/>
    <w:rsid w:val="005B20BC"/>
    <w:rsid w:val="005C1F29"/>
    <w:rsid w:val="005C30F3"/>
    <w:rsid w:val="005D4CED"/>
    <w:rsid w:val="005D7277"/>
    <w:rsid w:val="005E4A16"/>
    <w:rsid w:val="005F7FA3"/>
    <w:rsid w:val="0060000F"/>
    <w:rsid w:val="00611301"/>
    <w:rsid w:val="00612BDF"/>
    <w:rsid w:val="006267FA"/>
    <w:rsid w:val="00632112"/>
    <w:rsid w:val="00641072"/>
    <w:rsid w:val="006476E5"/>
    <w:rsid w:val="006557D9"/>
    <w:rsid w:val="00674D70"/>
    <w:rsid w:val="00675FB7"/>
    <w:rsid w:val="00676ECD"/>
    <w:rsid w:val="00687654"/>
    <w:rsid w:val="006A3532"/>
    <w:rsid w:val="006A544C"/>
    <w:rsid w:val="006B3DD8"/>
    <w:rsid w:val="006B7962"/>
    <w:rsid w:val="006C1FE7"/>
    <w:rsid w:val="006C7E6E"/>
    <w:rsid w:val="006E27CD"/>
    <w:rsid w:val="006E75DA"/>
    <w:rsid w:val="006F01AD"/>
    <w:rsid w:val="006F029F"/>
    <w:rsid w:val="006F727C"/>
    <w:rsid w:val="00703FD2"/>
    <w:rsid w:val="007116F3"/>
    <w:rsid w:val="0072248C"/>
    <w:rsid w:val="00724E85"/>
    <w:rsid w:val="00725A27"/>
    <w:rsid w:val="007340B8"/>
    <w:rsid w:val="007354EF"/>
    <w:rsid w:val="0074114F"/>
    <w:rsid w:val="007528FD"/>
    <w:rsid w:val="00762ADA"/>
    <w:rsid w:val="00764B40"/>
    <w:rsid w:val="00764F8D"/>
    <w:rsid w:val="00774365"/>
    <w:rsid w:val="00784DA3"/>
    <w:rsid w:val="00786586"/>
    <w:rsid w:val="00797258"/>
    <w:rsid w:val="007A4A99"/>
    <w:rsid w:val="007B064C"/>
    <w:rsid w:val="007B0D0C"/>
    <w:rsid w:val="007B4DA1"/>
    <w:rsid w:val="007B62A8"/>
    <w:rsid w:val="007B6696"/>
    <w:rsid w:val="007C1270"/>
    <w:rsid w:val="007D60E6"/>
    <w:rsid w:val="007E3AB9"/>
    <w:rsid w:val="0080192A"/>
    <w:rsid w:val="00805232"/>
    <w:rsid w:val="00811588"/>
    <w:rsid w:val="00832978"/>
    <w:rsid w:val="008433CD"/>
    <w:rsid w:val="00845843"/>
    <w:rsid w:val="00856792"/>
    <w:rsid w:val="0086031B"/>
    <w:rsid w:val="00881640"/>
    <w:rsid w:val="00894960"/>
    <w:rsid w:val="008A1907"/>
    <w:rsid w:val="008B17AA"/>
    <w:rsid w:val="008B2C00"/>
    <w:rsid w:val="008B2C99"/>
    <w:rsid w:val="008B49AC"/>
    <w:rsid w:val="008C03CA"/>
    <w:rsid w:val="008C2860"/>
    <w:rsid w:val="008C2C58"/>
    <w:rsid w:val="008D6278"/>
    <w:rsid w:val="008D746A"/>
    <w:rsid w:val="008E029D"/>
    <w:rsid w:val="008E1711"/>
    <w:rsid w:val="008E24D5"/>
    <w:rsid w:val="008E3268"/>
    <w:rsid w:val="008E43DF"/>
    <w:rsid w:val="008F1FA3"/>
    <w:rsid w:val="008F49C0"/>
    <w:rsid w:val="009006F7"/>
    <w:rsid w:val="009015CA"/>
    <w:rsid w:val="00903DD6"/>
    <w:rsid w:val="009109C4"/>
    <w:rsid w:val="009229F3"/>
    <w:rsid w:val="00922DE6"/>
    <w:rsid w:val="009260FC"/>
    <w:rsid w:val="00935AD5"/>
    <w:rsid w:val="00971E22"/>
    <w:rsid w:val="00985CC1"/>
    <w:rsid w:val="00990C63"/>
    <w:rsid w:val="00991899"/>
    <w:rsid w:val="00995864"/>
    <w:rsid w:val="009A27FA"/>
    <w:rsid w:val="009B2117"/>
    <w:rsid w:val="009B2610"/>
    <w:rsid w:val="009B4D54"/>
    <w:rsid w:val="009C3904"/>
    <w:rsid w:val="009D1FA0"/>
    <w:rsid w:val="009D2AE9"/>
    <w:rsid w:val="009E0322"/>
    <w:rsid w:val="009F069B"/>
    <w:rsid w:val="009F0CBD"/>
    <w:rsid w:val="009F73DF"/>
    <w:rsid w:val="00A204CE"/>
    <w:rsid w:val="00A207A2"/>
    <w:rsid w:val="00A2357B"/>
    <w:rsid w:val="00A31C15"/>
    <w:rsid w:val="00A3212E"/>
    <w:rsid w:val="00A33D01"/>
    <w:rsid w:val="00A40416"/>
    <w:rsid w:val="00A41832"/>
    <w:rsid w:val="00A50688"/>
    <w:rsid w:val="00A6597D"/>
    <w:rsid w:val="00A903E0"/>
    <w:rsid w:val="00A933E6"/>
    <w:rsid w:val="00A9737E"/>
    <w:rsid w:val="00A97781"/>
    <w:rsid w:val="00AA6DFD"/>
    <w:rsid w:val="00AB7CBF"/>
    <w:rsid w:val="00AC7F70"/>
    <w:rsid w:val="00AE28CB"/>
    <w:rsid w:val="00AE2C20"/>
    <w:rsid w:val="00AE2C56"/>
    <w:rsid w:val="00AF56BB"/>
    <w:rsid w:val="00AF5E5C"/>
    <w:rsid w:val="00AF7872"/>
    <w:rsid w:val="00B07871"/>
    <w:rsid w:val="00B110D6"/>
    <w:rsid w:val="00B118E9"/>
    <w:rsid w:val="00B26D06"/>
    <w:rsid w:val="00B43A3F"/>
    <w:rsid w:val="00B443B9"/>
    <w:rsid w:val="00B47F60"/>
    <w:rsid w:val="00B54990"/>
    <w:rsid w:val="00B57C0B"/>
    <w:rsid w:val="00B65E1B"/>
    <w:rsid w:val="00B7086A"/>
    <w:rsid w:val="00B71FDC"/>
    <w:rsid w:val="00B770C8"/>
    <w:rsid w:val="00B85D47"/>
    <w:rsid w:val="00B90266"/>
    <w:rsid w:val="00B954F9"/>
    <w:rsid w:val="00B97F75"/>
    <w:rsid w:val="00BB7483"/>
    <w:rsid w:val="00BB7682"/>
    <w:rsid w:val="00BC4956"/>
    <w:rsid w:val="00BC7034"/>
    <w:rsid w:val="00BD42BD"/>
    <w:rsid w:val="00BD4762"/>
    <w:rsid w:val="00BD7420"/>
    <w:rsid w:val="00BD7E06"/>
    <w:rsid w:val="00C04D59"/>
    <w:rsid w:val="00C1249E"/>
    <w:rsid w:val="00C17A2C"/>
    <w:rsid w:val="00C2150F"/>
    <w:rsid w:val="00C2218D"/>
    <w:rsid w:val="00C279C9"/>
    <w:rsid w:val="00C405C8"/>
    <w:rsid w:val="00C46800"/>
    <w:rsid w:val="00C4778A"/>
    <w:rsid w:val="00C52F80"/>
    <w:rsid w:val="00C576D3"/>
    <w:rsid w:val="00C57A73"/>
    <w:rsid w:val="00C61EDC"/>
    <w:rsid w:val="00C620B7"/>
    <w:rsid w:val="00C70F46"/>
    <w:rsid w:val="00C7566A"/>
    <w:rsid w:val="00C810A2"/>
    <w:rsid w:val="00C93877"/>
    <w:rsid w:val="00C9467C"/>
    <w:rsid w:val="00C95920"/>
    <w:rsid w:val="00C97598"/>
    <w:rsid w:val="00CA13FB"/>
    <w:rsid w:val="00CA7763"/>
    <w:rsid w:val="00CC5033"/>
    <w:rsid w:val="00CC67AD"/>
    <w:rsid w:val="00CD1C98"/>
    <w:rsid w:val="00CD63F6"/>
    <w:rsid w:val="00CE0AE4"/>
    <w:rsid w:val="00D0396B"/>
    <w:rsid w:val="00D12752"/>
    <w:rsid w:val="00D15E9E"/>
    <w:rsid w:val="00D1603B"/>
    <w:rsid w:val="00D21478"/>
    <w:rsid w:val="00D368E1"/>
    <w:rsid w:val="00D40721"/>
    <w:rsid w:val="00D461FE"/>
    <w:rsid w:val="00D46614"/>
    <w:rsid w:val="00D56A28"/>
    <w:rsid w:val="00D7614D"/>
    <w:rsid w:val="00D821E1"/>
    <w:rsid w:val="00D83C97"/>
    <w:rsid w:val="00DA252F"/>
    <w:rsid w:val="00DA52DA"/>
    <w:rsid w:val="00DB16D1"/>
    <w:rsid w:val="00DB20C3"/>
    <w:rsid w:val="00DB59B4"/>
    <w:rsid w:val="00DB789E"/>
    <w:rsid w:val="00DC476C"/>
    <w:rsid w:val="00DD5CE4"/>
    <w:rsid w:val="00DD69A7"/>
    <w:rsid w:val="00DF01A2"/>
    <w:rsid w:val="00DF1A32"/>
    <w:rsid w:val="00DF4A15"/>
    <w:rsid w:val="00E04A33"/>
    <w:rsid w:val="00E05557"/>
    <w:rsid w:val="00E0636F"/>
    <w:rsid w:val="00E17E83"/>
    <w:rsid w:val="00E352F5"/>
    <w:rsid w:val="00E36DBF"/>
    <w:rsid w:val="00E373D1"/>
    <w:rsid w:val="00E57457"/>
    <w:rsid w:val="00E74F3F"/>
    <w:rsid w:val="00E753DE"/>
    <w:rsid w:val="00E760A8"/>
    <w:rsid w:val="00E978D8"/>
    <w:rsid w:val="00E97EA3"/>
    <w:rsid w:val="00EB5307"/>
    <w:rsid w:val="00EC15B7"/>
    <w:rsid w:val="00EC459E"/>
    <w:rsid w:val="00EC67C5"/>
    <w:rsid w:val="00ED0CBD"/>
    <w:rsid w:val="00ED3722"/>
    <w:rsid w:val="00EE5DA4"/>
    <w:rsid w:val="00EE7C6D"/>
    <w:rsid w:val="00EF1374"/>
    <w:rsid w:val="00EF2AE5"/>
    <w:rsid w:val="00F10422"/>
    <w:rsid w:val="00F13D92"/>
    <w:rsid w:val="00F14450"/>
    <w:rsid w:val="00F15157"/>
    <w:rsid w:val="00F23685"/>
    <w:rsid w:val="00F23B6C"/>
    <w:rsid w:val="00F256B7"/>
    <w:rsid w:val="00F35CDA"/>
    <w:rsid w:val="00F4708A"/>
    <w:rsid w:val="00F535FC"/>
    <w:rsid w:val="00F62E03"/>
    <w:rsid w:val="00F63831"/>
    <w:rsid w:val="00F73AB4"/>
    <w:rsid w:val="00F8471E"/>
    <w:rsid w:val="00F8612A"/>
    <w:rsid w:val="00FA1808"/>
    <w:rsid w:val="00FA23C4"/>
    <w:rsid w:val="00FA58A2"/>
    <w:rsid w:val="00FC12BC"/>
    <w:rsid w:val="00FC1602"/>
    <w:rsid w:val="00FC5372"/>
    <w:rsid w:val="00FE0494"/>
    <w:rsid w:val="00FE6859"/>
    <w:rsid w:val="00FF0D28"/>
    <w:rsid w:val="014C4EF6"/>
    <w:rsid w:val="02AD2674"/>
    <w:rsid w:val="03556EA1"/>
    <w:rsid w:val="06257D33"/>
    <w:rsid w:val="07235F03"/>
    <w:rsid w:val="086B3509"/>
    <w:rsid w:val="0A1B3895"/>
    <w:rsid w:val="0A294974"/>
    <w:rsid w:val="0B05719F"/>
    <w:rsid w:val="0F5359C7"/>
    <w:rsid w:val="11397F14"/>
    <w:rsid w:val="12EC0CA4"/>
    <w:rsid w:val="13470A19"/>
    <w:rsid w:val="134A2043"/>
    <w:rsid w:val="13BD0E66"/>
    <w:rsid w:val="14605038"/>
    <w:rsid w:val="157C122D"/>
    <w:rsid w:val="15D33DF0"/>
    <w:rsid w:val="17F03E42"/>
    <w:rsid w:val="199237A6"/>
    <w:rsid w:val="19D12069"/>
    <w:rsid w:val="1E1779AF"/>
    <w:rsid w:val="1F737899"/>
    <w:rsid w:val="1FCA4BD8"/>
    <w:rsid w:val="23AF76EE"/>
    <w:rsid w:val="283837B5"/>
    <w:rsid w:val="28D41219"/>
    <w:rsid w:val="2A2A7884"/>
    <w:rsid w:val="2A422E8B"/>
    <w:rsid w:val="2F920F41"/>
    <w:rsid w:val="302F4DAF"/>
    <w:rsid w:val="346F23C9"/>
    <w:rsid w:val="3728300B"/>
    <w:rsid w:val="399314F0"/>
    <w:rsid w:val="399D108D"/>
    <w:rsid w:val="3B6140E0"/>
    <w:rsid w:val="3E256899"/>
    <w:rsid w:val="3F7D2EAD"/>
    <w:rsid w:val="3F8329FE"/>
    <w:rsid w:val="41DD50CB"/>
    <w:rsid w:val="429617D8"/>
    <w:rsid w:val="437D0269"/>
    <w:rsid w:val="4450307E"/>
    <w:rsid w:val="48D82F3F"/>
    <w:rsid w:val="49C02AD0"/>
    <w:rsid w:val="4C860DD4"/>
    <w:rsid w:val="4E17145B"/>
    <w:rsid w:val="4EB35BE2"/>
    <w:rsid w:val="537C283C"/>
    <w:rsid w:val="537F6E09"/>
    <w:rsid w:val="563E188C"/>
    <w:rsid w:val="564040A9"/>
    <w:rsid w:val="56534BDA"/>
    <w:rsid w:val="57263BAB"/>
    <w:rsid w:val="57904A3A"/>
    <w:rsid w:val="5A932FED"/>
    <w:rsid w:val="5B407DC6"/>
    <w:rsid w:val="5BD7390F"/>
    <w:rsid w:val="5D770741"/>
    <w:rsid w:val="5D855939"/>
    <w:rsid w:val="5DD556B7"/>
    <w:rsid w:val="5E093B97"/>
    <w:rsid w:val="5F4A10B9"/>
    <w:rsid w:val="60AE1B07"/>
    <w:rsid w:val="60DD7AC7"/>
    <w:rsid w:val="61E84318"/>
    <w:rsid w:val="64734361"/>
    <w:rsid w:val="647C1785"/>
    <w:rsid w:val="67D05228"/>
    <w:rsid w:val="68AD15DD"/>
    <w:rsid w:val="6A613E24"/>
    <w:rsid w:val="6B5477F9"/>
    <w:rsid w:val="6F322080"/>
    <w:rsid w:val="6F735E2A"/>
    <w:rsid w:val="703B3725"/>
    <w:rsid w:val="71D77E14"/>
    <w:rsid w:val="725614A4"/>
    <w:rsid w:val="743B346A"/>
    <w:rsid w:val="74CA6B5E"/>
    <w:rsid w:val="75723157"/>
    <w:rsid w:val="75E37B71"/>
    <w:rsid w:val="78F76F2B"/>
    <w:rsid w:val="7B121E9D"/>
    <w:rsid w:val="7B643193"/>
    <w:rsid w:val="7EAE3B3B"/>
    <w:rsid w:val="7F2E210E"/>
    <w:rsid w:val="7F8A604B"/>
    <w:rsid w:val="E2FD2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44"/>
      <w:szCs w:val="44"/>
      <w:lang w:val="zh-CN" w:bidi="zh-CN"/>
    </w:rPr>
  </w:style>
  <w:style w:type="paragraph" w:styleId="3">
    <w:name w:val="Body Text Indent"/>
    <w:basedOn w:val="1"/>
    <w:link w:val="17"/>
    <w:unhideWhenUsed/>
    <w:qFormat/>
    <w:uiPriority w:val="0"/>
    <w:pPr>
      <w:ind w:firstLine="555"/>
    </w:pPr>
    <w:rPr>
      <w:rFonts w:eastAsia="楷体_GB2312"/>
      <w:sz w:val="24"/>
      <w:szCs w:val="24"/>
    </w:rPr>
  </w:style>
  <w:style w:type="paragraph" w:styleId="4">
    <w:name w:val="Date"/>
    <w:basedOn w:val="1"/>
    <w:next w:val="1"/>
    <w:qFormat/>
    <w:uiPriority w:val="0"/>
    <w:pPr>
      <w:ind w:left="100" w:leftChars="2500"/>
    </w:pPr>
  </w:style>
  <w:style w:type="paragraph" w:styleId="5">
    <w:name w:val="Balloon Text"/>
    <w:basedOn w:val="1"/>
    <w:link w:val="20"/>
    <w:unhideWhenUsed/>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styleId="9">
    <w:name w:val="Title"/>
    <w:basedOn w:val="1"/>
    <w:next w:val="1"/>
    <w:qFormat/>
    <w:uiPriority w:val="10"/>
    <w:pPr>
      <w:topLinePunct/>
      <w:spacing w:before="240" w:after="60" w:line="400" w:lineRule="exact"/>
      <w:ind w:firstLine="480" w:firstLineChars="200"/>
      <w:jc w:val="center"/>
      <w:outlineLvl w:val="0"/>
    </w:pPr>
    <w:rPr>
      <w:rFonts w:ascii="Cambria" w:hAnsi="Cambria"/>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paragraph" w:customStyle="1" w:styleId="14">
    <w:name w:val="列出段落1"/>
    <w:basedOn w:val="1"/>
    <w:qFormat/>
    <w:uiPriority w:val="0"/>
    <w:pPr>
      <w:ind w:firstLine="420" w:firstLineChars="200"/>
    </w:pPr>
  </w:style>
  <w:style w:type="character" w:customStyle="1" w:styleId="15">
    <w:name w:val="页眉 字符"/>
    <w:link w:val="7"/>
    <w:qFormat/>
    <w:uiPriority w:val="0"/>
    <w:rPr>
      <w:rFonts w:eastAsia="仿宋_GB2312"/>
      <w:kern w:val="2"/>
      <w:sz w:val="18"/>
      <w:szCs w:val="18"/>
    </w:rPr>
  </w:style>
  <w:style w:type="character" w:customStyle="1" w:styleId="16">
    <w:name w:val="页脚 字符"/>
    <w:link w:val="6"/>
    <w:qFormat/>
    <w:uiPriority w:val="99"/>
    <w:rPr>
      <w:rFonts w:eastAsia="仿宋_GB2312"/>
      <w:kern w:val="2"/>
      <w:sz w:val="18"/>
      <w:szCs w:val="18"/>
    </w:rPr>
  </w:style>
  <w:style w:type="character" w:customStyle="1" w:styleId="17">
    <w:name w:val="正文文本缩进 字符"/>
    <w:basedOn w:val="12"/>
    <w:link w:val="3"/>
    <w:qFormat/>
    <w:uiPriority w:val="0"/>
    <w:rPr>
      <w:rFonts w:eastAsia="楷体_GB2312"/>
      <w:kern w:val="2"/>
      <w:sz w:val="24"/>
      <w:szCs w:val="24"/>
    </w:rPr>
  </w:style>
  <w:style w:type="character" w:customStyle="1" w:styleId="18">
    <w:name w:val="font21"/>
    <w:basedOn w:val="12"/>
    <w:qFormat/>
    <w:uiPriority w:val="0"/>
    <w:rPr>
      <w:rFonts w:hint="eastAsia" w:ascii="仿宋" w:hAnsi="仿宋" w:eastAsia="仿宋" w:cs="仿宋"/>
      <w:color w:val="000000"/>
      <w:sz w:val="24"/>
      <w:szCs w:val="24"/>
      <w:u w:val="none"/>
    </w:rPr>
  </w:style>
  <w:style w:type="character" w:customStyle="1" w:styleId="19">
    <w:name w:val="font01"/>
    <w:basedOn w:val="12"/>
    <w:qFormat/>
    <w:uiPriority w:val="0"/>
    <w:rPr>
      <w:rFonts w:hint="eastAsia" w:ascii="仿宋" w:hAnsi="仿宋" w:eastAsia="仿宋" w:cs="仿宋"/>
      <w:color w:val="000000"/>
      <w:sz w:val="24"/>
      <w:szCs w:val="24"/>
      <w:u w:val="single"/>
    </w:rPr>
  </w:style>
  <w:style w:type="character" w:customStyle="1" w:styleId="20">
    <w:name w:val="批注框文本 字符"/>
    <w:basedOn w:val="12"/>
    <w:link w:val="5"/>
    <w:semiHidden/>
    <w:qFormat/>
    <w:uiPriority w:val="0"/>
    <w:rPr>
      <w:rFonts w:eastAsia="仿宋_GB2312"/>
      <w:kern w:val="2"/>
      <w:sz w:val="18"/>
      <w:szCs w:val="18"/>
    </w:rPr>
  </w:style>
  <w:style w:type="paragraph" w:customStyle="1" w:styleId="21">
    <w:name w:val="qowt-stl-p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2">
    <w:name w:val="Unresolved Mention"/>
    <w:basedOn w:val="12"/>
    <w:semiHidden/>
    <w:unhideWhenUsed/>
    <w:qFormat/>
    <w:uiPriority w:val="99"/>
    <w:rPr>
      <w:color w:val="605E5C"/>
      <w:shd w:val="clear" w:color="auto" w:fill="E1DFDD"/>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D3DCD-F1BE-4DEF-B985-AB776497DE16}">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960</Words>
  <Characters>1057</Characters>
  <Lines>13</Lines>
  <Paragraphs>3</Paragraphs>
  <TotalTime>22</TotalTime>
  <ScaleCrop>false</ScaleCrop>
  <LinksUpToDate>false</LinksUpToDate>
  <CharactersWithSpaces>1555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2023-04-12T06:08:00Z</dcterms:created>
  <dc:creator>Administrator</dc:creator>
  <cp:lastModifiedBy>Molly</cp:lastModifiedBy>
  <cp:lastPrinted>2020-05-20T10:25:00Z</cp:lastPrinted>
  <dcterms:modified xsi:type="dcterms:W3CDTF">2024-07-22T02:04:21Z</dcterms:modified>
  <dc:title>关于召开2015年江苏省中小学</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972091D906AA4300B3D07B36E131C926_13</vt:lpwstr>
  </property>
</Properties>
</file>