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2024年度新疆税务系统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补充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仿宋" w:eastAsia="方正小标宋简体" w:cs="Arial"/>
          <w:b w:val="0"/>
          <w:bCs w:val="0"/>
          <w:color w:val="000000"/>
          <w:kern w:val="0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仿宋" w:eastAsia="方正小标宋简体" w:cs="Arial"/>
          <w:b w:val="0"/>
          <w:bCs w:val="0"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一、体检时间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体检于2024年5月21日进行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检名单及分数线在新疆税务局网站（http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s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://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xinjiang.china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tax.gov.cn/）公布。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二、体检集合时间及地点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通过面试进入体检人员，请于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2024年5月21日按时参加体检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具体时间及地点另行通知。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请考生合理安排好行程，注意安全。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1.凡因考生本人隐瞒病史影响体检结果的，取消录用资格；在体检过程中有顶替体检或替换化验样本等作弊行为者，体检结果无效，取消录用资格。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2.考生须携带材料：身份证、面试准考证、黑色中性笔一支、近期二寸照片一张。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3.体检前夕考生应注意休息，勿熬夜，不要饮酒，避免剧烈运动。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4.体检当天需进行采血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B超等检查，考生在受检前应禁食、禁水8-12小时。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5.体检允许考生佩戴眼镜，矫正视力达到标准仍然视为有效体检结果。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6.如服用特殊药物（如感冒药、消炎药等），请于体检当日告知医生。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7.按照体检相关规定，若有需当日或当场复检的项目，将安排当日或当场复检，后续不接受该类复检申请。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8.体检医师可根据实际需要，增加必要的检查、检验项目，考生应积极配合医师检查。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.体检考生务必准时自行前往，严禁他人陪同。     </w:t>
      </w:r>
      <w:r>
        <w:rPr>
          <w:rFonts w:eastAsia="仿宋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四、体检结果通知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体检结果将于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3个工作日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反馈。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ZTYwYjk5ZWNmMjdhMDU3NjNkMTI3NDIwMzdmZGYifQ=="/>
  </w:docVars>
  <w:rsids>
    <w:rsidRoot w:val="6FD00D1F"/>
    <w:rsid w:val="000D1521"/>
    <w:rsid w:val="0025643B"/>
    <w:rsid w:val="003772E4"/>
    <w:rsid w:val="0040275F"/>
    <w:rsid w:val="006211E0"/>
    <w:rsid w:val="007468EE"/>
    <w:rsid w:val="00C85AC0"/>
    <w:rsid w:val="00E81324"/>
    <w:rsid w:val="00E906A1"/>
    <w:rsid w:val="02E829B6"/>
    <w:rsid w:val="09CD4E98"/>
    <w:rsid w:val="0D55218D"/>
    <w:rsid w:val="12B26017"/>
    <w:rsid w:val="12EF135F"/>
    <w:rsid w:val="14B34A6C"/>
    <w:rsid w:val="14D45FA8"/>
    <w:rsid w:val="16733D1A"/>
    <w:rsid w:val="19A60967"/>
    <w:rsid w:val="1C48003A"/>
    <w:rsid w:val="1CAE0165"/>
    <w:rsid w:val="201F7350"/>
    <w:rsid w:val="28B03DF7"/>
    <w:rsid w:val="294D3834"/>
    <w:rsid w:val="2A2C28A2"/>
    <w:rsid w:val="2C706135"/>
    <w:rsid w:val="2D383228"/>
    <w:rsid w:val="2DA727C9"/>
    <w:rsid w:val="30A06691"/>
    <w:rsid w:val="31B52313"/>
    <w:rsid w:val="325E7B55"/>
    <w:rsid w:val="340B264B"/>
    <w:rsid w:val="44D32B9B"/>
    <w:rsid w:val="4F4B5A64"/>
    <w:rsid w:val="53BC17C0"/>
    <w:rsid w:val="56DE4D08"/>
    <w:rsid w:val="5B304921"/>
    <w:rsid w:val="60BE71E7"/>
    <w:rsid w:val="621E668B"/>
    <w:rsid w:val="661F7EEE"/>
    <w:rsid w:val="6700043F"/>
    <w:rsid w:val="676B794C"/>
    <w:rsid w:val="69BF45B9"/>
    <w:rsid w:val="6A5C4BC7"/>
    <w:rsid w:val="6C51340D"/>
    <w:rsid w:val="6FD00D1F"/>
    <w:rsid w:val="70D50BD2"/>
    <w:rsid w:val="74F521BF"/>
    <w:rsid w:val="751D6FC2"/>
    <w:rsid w:val="79A669A3"/>
    <w:rsid w:val="7AE80675"/>
    <w:rsid w:val="7D1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594</Characters>
  <Lines>4</Lines>
  <Paragraphs>1</Paragraphs>
  <TotalTime>13</TotalTime>
  <ScaleCrop>false</ScaleCrop>
  <LinksUpToDate>false</LinksUpToDate>
  <CharactersWithSpaces>604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2021-03-23T02:07:00Z</dcterms:created>
  <dc:creator>Administrator</dc:creator>
  <cp:lastModifiedBy>000</cp:lastModifiedBy>
  <cp:lastPrinted>2022-03-03T08:51:00Z</cp:lastPrinted>
  <dcterms:modified xsi:type="dcterms:W3CDTF">2024-05-20T11:53:58Z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23C1DC66A90B468493F6BE14326CBE82</vt:lpwstr>
  </property>
</Properties>
</file>