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0" w:rsidRPr="00B32F5E" w:rsidRDefault="00293C40" w:rsidP="00293C4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B32F5E">
        <w:rPr>
          <w:rFonts w:asciiTheme="minorEastAsia" w:eastAsiaTheme="minorEastAsia" w:hAnsiTheme="minorEastAsia" w:hint="eastAsia"/>
          <w:sz w:val="24"/>
        </w:rPr>
        <w:t>附件1</w:t>
      </w:r>
    </w:p>
    <w:p w:rsidR="00293C40" w:rsidRPr="00B32F5E" w:rsidRDefault="00293C40" w:rsidP="00293C40">
      <w:pPr>
        <w:jc w:val="center"/>
        <w:rPr>
          <w:rFonts w:ascii="宋体" w:hAnsi="宋体"/>
          <w:b/>
          <w:sz w:val="32"/>
          <w:szCs w:val="32"/>
        </w:rPr>
      </w:pPr>
      <w:r w:rsidRPr="00B32F5E">
        <w:rPr>
          <w:rFonts w:ascii="宋体" w:hAnsi="宋体"/>
          <w:b/>
          <w:kern w:val="0"/>
          <w:sz w:val="32"/>
          <w:szCs w:val="32"/>
        </w:rPr>
        <w:t>202</w:t>
      </w:r>
      <w:r w:rsidRPr="00B32F5E">
        <w:rPr>
          <w:rFonts w:ascii="宋体" w:hAnsi="宋体" w:hint="eastAsia"/>
          <w:b/>
          <w:kern w:val="0"/>
          <w:sz w:val="32"/>
          <w:szCs w:val="32"/>
        </w:rPr>
        <w:t>4</w:t>
      </w:r>
      <w:r w:rsidRPr="00B32F5E">
        <w:rPr>
          <w:rFonts w:ascii="宋体" w:hAnsi="宋体"/>
          <w:b/>
          <w:kern w:val="0"/>
          <w:sz w:val="32"/>
          <w:szCs w:val="32"/>
        </w:rPr>
        <w:t>年云阳街道公开招聘社区工作者岗位表</w:t>
      </w:r>
    </w:p>
    <w:tbl>
      <w:tblPr>
        <w:tblStyle w:val="a5"/>
        <w:tblW w:w="14566" w:type="dxa"/>
        <w:tblLook w:val="04A0"/>
      </w:tblPr>
      <w:tblGrid>
        <w:gridCol w:w="817"/>
        <w:gridCol w:w="1642"/>
        <w:gridCol w:w="768"/>
        <w:gridCol w:w="709"/>
        <w:gridCol w:w="850"/>
        <w:gridCol w:w="2410"/>
        <w:gridCol w:w="992"/>
        <w:gridCol w:w="4252"/>
        <w:gridCol w:w="2126"/>
      </w:tblGrid>
      <w:tr w:rsidR="00293C40" w:rsidRPr="00B32F5E" w:rsidTr="00DF4DE9">
        <w:trPr>
          <w:trHeight w:val="470"/>
        </w:trPr>
        <w:tc>
          <w:tcPr>
            <w:tcW w:w="817" w:type="dxa"/>
            <w:vMerge w:val="restart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招聘单位</w:t>
            </w:r>
          </w:p>
        </w:tc>
        <w:tc>
          <w:tcPr>
            <w:tcW w:w="1642" w:type="dxa"/>
            <w:vMerge w:val="restart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岗位</w:t>
            </w:r>
            <w:r w:rsidRPr="00B32F5E">
              <w:rPr>
                <w:rStyle w:val="font61"/>
                <w:rFonts w:ascii="宋体" w:hint="eastAsia"/>
                <w:color w:val="auto"/>
                <w:sz w:val="24"/>
              </w:rPr>
              <w:t>名称</w:t>
            </w:r>
          </w:p>
        </w:tc>
        <w:tc>
          <w:tcPr>
            <w:tcW w:w="768" w:type="dxa"/>
            <w:vMerge w:val="restart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="宋体"/>
                <w:color w:val="auto"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岗位</w:t>
            </w:r>
          </w:p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代码</w:t>
            </w:r>
          </w:p>
        </w:tc>
        <w:tc>
          <w:tcPr>
            <w:tcW w:w="709" w:type="dxa"/>
            <w:vMerge w:val="restart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="宋体"/>
                <w:color w:val="auto"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招聘</w:t>
            </w:r>
          </w:p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人数</w:t>
            </w:r>
          </w:p>
        </w:tc>
        <w:tc>
          <w:tcPr>
            <w:tcW w:w="850" w:type="dxa"/>
            <w:vMerge w:val="restart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="宋体"/>
                <w:color w:val="auto"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开考</w:t>
            </w:r>
          </w:p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比例</w:t>
            </w:r>
          </w:p>
        </w:tc>
        <w:tc>
          <w:tcPr>
            <w:tcW w:w="7654" w:type="dxa"/>
            <w:gridSpan w:val="3"/>
            <w:vAlign w:val="center"/>
          </w:tcPr>
          <w:p w:rsidR="00293C40" w:rsidRPr="00B32F5E" w:rsidRDefault="00293C40" w:rsidP="00DF4DE9">
            <w:pPr>
              <w:spacing w:line="0" w:lineRule="atLeast"/>
              <w:ind w:right="-115"/>
              <w:jc w:val="center"/>
              <w:rPr>
                <w:rFonts w:ascii="宋体" w:hAnsi="宋体"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报名资格条件</w:t>
            </w:r>
          </w:p>
        </w:tc>
        <w:tc>
          <w:tcPr>
            <w:tcW w:w="2126" w:type="dxa"/>
            <w:vMerge w:val="restart"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考试考核方式及成绩计算</w:t>
            </w:r>
          </w:p>
        </w:tc>
      </w:tr>
      <w:tr w:rsidR="00293C40" w:rsidRPr="00B32F5E" w:rsidTr="00DF4DE9">
        <w:trPr>
          <w:trHeight w:val="142"/>
        </w:trPr>
        <w:tc>
          <w:tcPr>
            <w:tcW w:w="817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学历学位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专业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 w:rsidRPr="00B32F5E">
              <w:rPr>
                <w:rStyle w:val="font61"/>
                <w:rFonts w:ascii="宋体"/>
                <w:color w:val="auto"/>
                <w:sz w:val="24"/>
              </w:rPr>
              <w:t>其他</w:t>
            </w:r>
          </w:p>
        </w:tc>
        <w:tc>
          <w:tcPr>
            <w:tcW w:w="2126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293C40" w:rsidRPr="00B32F5E" w:rsidTr="0041716F">
        <w:trPr>
          <w:trHeight w:val="1082"/>
        </w:trPr>
        <w:tc>
          <w:tcPr>
            <w:tcW w:w="817" w:type="dxa"/>
            <w:vMerge w:val="restart"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32F5E">
              <w:rPr>
                <w:rFonts w:ascii="宋体" w:hAnsi="宋体" w:hint="eastAsia"/>
                <w:sz w:val="24"/>
              </w:rPr>
              <w:t>云阳街道办事处</w:t>
            </w:r>
          </w:p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293C40" w:rsidRPr="00B32F5E" w:rsidRDefault="00293C40" w:rsidP="00EF60C2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社区工作者</w:t>
            </w:r>
          </w:p>
        </w:tc>
        <w:tc>
          <w:tcPr>
            <w:tcW w:w="768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hint="eastAsia"/>
                <w:sz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不  限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有2年及以上乡镇（街道）机关部门、村、社区工作经历的，限男性。（</w:t>
            </w:r>
            <w:r w:rsidRPr="00B32F5E">
              <w:rPr>
                <w:rFonts w:ascii="宋体" w:hAnsi="宋体" w:hint="eastAsia"/>
                <w:kern w:val="0"/>
                <w:szCs w:val="21"/>
              </w:rPr>
              <w:t>出具单位工作证明及社保证明</w:t>
            </w: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Style w:val="font71"/>
                <w:rFonts w:hint="default"/>
                <w:color w:val="auto"/>
                <w:sz w:val="24"/>
              </w:rPr>
              <w:t>笔试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40%</w:t>
            </w:r>
            <w:r w:rsidRPr="00B32F5E">
              <w:rPr>
                <w:rStyle w:val="font71"/>
                <w:rFonts w:hint="default"/>
                <w:color w:val="auto"/>
                <w:sz w:val="24"/>
              </w:rPr>
              <w:t>，结构化面试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60%</w:t>
            </w:r>
          </w:p>
        </w:tc>
      </w:tr>
      <w:tr w:rsidR="00293C40" w:rsidRPr="00B32F5E" w:rsidTr="0041716F">
        <w:trPr>
          <w:trHeight w:val="1125"/>
        </w:trPr>
        <w:tc>
          <w:tcPr>
            <w:tcW w:w="817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Merge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0</w:t>
            </w: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不  限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有2年及以上乡镇（街道）机关部门、村、社区工作经历的，限女性。（</w:t>
            </w:r>
            <w:r w:rsidRPr="00B32F5E">
              <w:rPr>
                <w:rFonts w:ascii="宋体" w:hAnsi="宋体" w:hint="eastAsia"/>
                <w:kern w:val="0"/>
                <w:szCs w:val="21"/>
              </w:rPr>
              <w:t>出具单位工作证明及社保证明</w:t>
            </w: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Style w:val="font71"/>
                <w:rFonts w:hint="default"/>
                <w:color w:val="auto"/>
                <w:sz w:val="24"/>
              </w:rPr>
              <w:t>笔试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40%</w:t>
            </w:r>
            <w:r w:rsidRPr="00B32F5E">
              <w:rPr>
                <w:rStyle w:val="font71"/>
                <w:rFonts w:hint="default"/>
                <w:color w:val="auto"/>
                <w:sz w:val="24"/>
              </w:rPr>
              <w:t>，结构化面试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60%</w:t>
            </w:r>
          </w:p>
        </w:tc>
      </w:tr>
      <w:tr w:rsidR="00293C40" w:rsidRPr="00B32F5E" w:rsidTr="00DF4DE9">
        <w:trPr>
          <w:trHeight w:val="833"/>
        </w:trPr>
        <w:tc>
          <w:tcPr>
            <w:tcW w:w="817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293C40" w:rsidRPr="00B32F5E" w:rsidRDefault="00293C40" w:rsidP="00EF60C2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社区工作者</w:t>
            </w:r>
          </w:p>
        </w:tc>
        <w:tc>
          <w:tcPr>
            <w:tcW w:w="768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不  限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限男性</w:t>
            </w:r>
          </w:p>
        </w:tc>
        <w:tc>
          <w:tcPr>
            <w:tcW w:w="2126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Style w:val="font71"/>
                <w:rFonts w:hint="default"/>
                <w:color w:val="auto"/>
                <w:sz w:val="24"/>
              </w:rPr>
              <w:t>笔试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40%</w:t>
            </w:r>
            <w:r w:rsidRPr="00B32F5E">
              <w:rPr>
                <w:rStyle w:val="font71"/>
                <w:rFonts w:hint="default"/>
                <w:color w:val="auto"/>
                <w:sz w:val="24"/>
              </w:rPr>
              <w:t>，结构化面试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60%</w:t>
            </w:r>
          </w:p>
        </w:tc>
      </w:tr>
      <w:tr w:rsidR="00293C40" w:rsidRPr="00B32F5E" w:rsidTr="00DF4DE9">
        <w:trPr>
          <w:trHeight w:val="833"/>
        </w:trPr>
        <w:tc>
          <w:tcPr>
            <w:tcW w:w="817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Merge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不  限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限女性</w:t>
            </w:r>
          </w:p>
        </w:tc>
        <w:tc>
          <w:tcPr>
            <w:tcW w:w="2126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Style w:val="font71"/>
                <w:rFonts w:hint="default"/>
                <w:color w:val="auto"/>
                <w:sz w:val="24"/>
              </w:rPr>
              <w:t>笔试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40%</w:t>
            </w:r>
            <w:r w:rsidRPr="00B32F5E">
              <w:rPr>
                <w:rStyle w:val="font71"/>
                <w:rFonts w:hint="default"/>
                <w:color w:val="auto"/>
                <w:sz w:val="24"/>
              </w:rPr>
              <w:t>，结构化面试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60%</w:t>
            </w:r>
          </w:p>
        </w:tc>
      </w:tr>
      <w:tr w:rsidR="00293C40" w:rsidRPr="00B32F5E" w:rsidTr="00DF4DE9">
        <w:trPr>
          <w:trHeight w:val="833"/>
        </w:trPr>
        <w:tc>
          <w:tcPr>
            <w:tcW w:w="817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社区工作者</w:t>
            </w:r>
          </w:p>
        </w:tc>
        <w:tc>
          <w:tcPr>
            <w:tcW w:w="768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高中及以上学历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不  限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sz w:val="24"/>
              </w:rPr>
              <w:t>限退役军人（提供退役军人证明材料）</w:t>
            </w:r>
          </w:p>
        </w:tc>
        <w:tc>
          <w:tcPr>
            <w:tcW w:w="2126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B32F5E">
              <w:rPr>
                <w:rStyle w:val="font71"/>
                <w:rFonts w:hint="default"/>
                <w:color w:val="auto"/>
                <w:sz w:val="24"/>
              </w:rPr>
              <w:t>笔试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40%</w:t>
            </w:r>
            <w:r w:rsidRPr="00B32F5E">
              <w:rPr>
                <w:rStyle w:val="font71"/>
                <w:rFonts w:hint="default"/>
                <w:color w:val="auto"/>
                <w:sz w:val="24"/>
              </w:rPr>
              <w:t>，结构化面试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60%</w:t>
            </w:r>
          </w:p>
        </w:tc>
      </w:tr>
      <w:tr w:rsidR="00293C40" w:rsidRPr="00B32F5E" w:rsidTr="00DF4DE9">
        <w:trPr>
          <w:trHeight w:val="833"/>
        </w:trPr>
        <w:tc>
          <w:tcPr>
            <w:tcW w:w="817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293C40" w:rsidRPr="00B32F5E" w:rsidRDefault="00293C40" w:rsidP="0041716F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hint="default"/>
                <w:color w:val="auto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社区党务工作者</w:t>
            </w:r>
          </w:p>
        </w:tc>
        <w:tc>
          <w:tcPr>
            <w:tcW w:w="768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0</w:t>
            </w: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不  限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中共党员（含预备党员），限男性。</w:t>
            </w:r>
            <w:r w:rsidRPr="00B32F5E">
              <w:rPr>
                <w:rFonts w:asciiTheme="minorEastAsia" w:hAnsiTheme="minorEastAsia" w:cs="宋体" w:hint="eastAsia"/>
                <w:sz w:val="24"/>
              </w:rPr>
              <w:t>（提供党员证明材料）</w:t>
            </w:r>
          </w:p>
        </w:tc>
        <w:tc>
          <w:tcPr>
            <w:tcW w:w="2126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hint="default"/>
                <w:color w:val="auto"/>
                <w:sz w:val="24"/>
              </w:rPr>
            </w:pPr>
            <w:r w:rsidRPr="00B32F5E">
              <w:rPr>
                <w:rStyle w:val="font71"/>
                <w:rFonts w:hint="default"/>
                <w:color w:val="auto"/>
                <w:sz w:val="24"/>
              </w:rPr>
              <w:t>笔试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40%</w:t>
            </w:r>
            <w:r w:rsidRPr="00B32F5E">
              <w:rPr>
                <w:rStyle w:val="font71"/>
                <w:rFonts w:hint="default"/>
                <w:color w:val="auto"/>
                <w:sz w:val="24"/>
              </w:rPr>
              <w:t>，结构化面试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60%</w:t>
            </w:r>
          </w:p>
        </w:tc>
      </w:tr>
      <w:tr w:rsidR="00293C40" w:rsidRPr="00B32F5E" w:rsidTr="00DF4DE9">
        <w:trPr>
          <w:trHeight w:val="716"/>
        </w:trPr>
        <w:tc>
          <w:tcPr>
            <w:tcW w:w="817" w:type="dxa"/>
            <w:vMerge/>
            <w:vAlign w:val="center"/>
          </w:tcPr>
          <w:p w:rsidR="00293C40" w:rsidRPr="00B32F5E" w:rsidRDefault="00293C40" w:rsidP="00DF4DE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Merge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hint="default"/>
                <w:color w:val="aut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B32F5E">
              <w:rPr>
                <w:rFonts w:ascii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410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32F5E">
              <w:rPr>
                <w:rStyle w:val="font71"/>
                <w:rFonts w:asciiTheme="minorEastAsia" w:eastAsiaTheme="minorEastAsia" w:hAnsiTheme="minorEastAsia" w:hint="default"/>
                <w:color w:val="auto"/>
                <w:sz w:val="24"/>
              </w:rPr>
              <w:t>不  限</w:t>
            </w:r>
          </w:p>
        </w:tc>
        <w:tc>
          <w:tcPr>
            <w:tcW w:w="4252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B32F5E">
              <w:rPr>
                <w:rFonts w:asciiTheme="minorEastAsia" w:hAnsiTheme="minorEastAsia" w:cs="宋体" w:hint="eastAsia"/>
                <w:kern w:val="0"/>
                <w:sz w:val="24"/>
              </w:rPr>
              <w:t>中共党员（含预备党员），限女性。</w:t>
            </w:r>
            <w:r w:rsidRPr="00B32F5E">
              <w:rPr>
                <w:rFonts w:asciiTheme="minorEastAsia" w:hAnsiTheme="minorEastAsia" w:cs="宋体" w:hint="eastAsia"/>
                <w:sz w:val="24"/>
              </w:rPr>
              <w:t>（提供党员证明材料）</w:t>
            </w:r>
          </w:p>
        </w:tc>
        <w:tc>
          <w:tcPr>
            <w:tcW w:w="2126" w:type="dxa"/>
            <w:vAlign w:val="center"/>
          </w:tcPr>
          <w:p w:rsidR="00293C40" w:rsidRPr="00B32F5E" w:rsidRDefault="00293C40" w:rsidP="00DF4DE9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hint="default"/>
                <w:color w:val="auto"/>
                <w:sz w:val="24"/>
              </w:rPr>
            </w:pPr>
            <w:r w:rsidRPr="00B32F5E">
              <w:rPr>
                <w:rStyle w:val="font71"/>
                <w:rFonts w:hint="default"/>
                <w:color w:val="auto"/>
                <w:sz w:val="24"/>
              </w:rPr>
              <w:t>笔试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40%</w:t>
            </w:r>
            <w:r w:rsidRPr="00B32F5E">
              <w:rPr>
                <w:rStyle w:val="font71"/>
                <w:rFonts w:hint="default"/>
                <w:color w:val="auto"/>
                <w:sz w:val="24"/>
              </w:rPr>
              <w:t>，结构化面试</w:t>
            </w:r>
            <w:r w:rsidRPr="00B32F5E">
              <w:rPr>
                <w:rStyle w:val="font31"/>
                <w:rFonts w:ascii="宋体" w:hAnsi="宋体"/>
                <w:color w:val="auto"/>
                <w:sz w:val="24"/>
              </w:rPr>
              <w:t>60%</w:t>
            </w:r>
          </w:p>
        </w:tc>
      </w:tr>
    </w:tbl>
    <w:p w:rsidR="00A467F1" w:rsidRPr="00293C40" w:rsidRDefault="00A467F1" w:rsidP="00293C40"/>
    <w:sectPr w:rsidR="00A467F1" w:rsidRPr="00293C40" w:rsidSect="00C24D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26F" w:rsidRDefault="0006726F" w:rsidP="00C24D58">
      <w:r>
        <w:separator/>
      </w:r>
    </w:p>
  </w:endnote>
  <w:endnote w:type="continuationSeparator" w:id="1">
    <w:p w:rsidR="0006726F" w:rsidRDefault="0006726F" w:rsidP="00C2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26F" w:rsidRDefault="0006726F" w:rsidP="00C24D58">
      <w:r>
        <w:separator/>
      </w:r>
    </w:p>
  </w:footnote>
  <w:footnote w:type="continuationSeparator" w:id="1">
    <w:p w:rsidR="0006726F" w:rsidRDefault="0006726F" w:rsidP="00C24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58"/>
    <w:rsid w:val="0006726F"/>
    <w:rsid w:val="00293C40"/>
    <w:rsid w:val="0041716F"/>
    <w:rsid w:val="00A467F1"/>
    <w:rsid w:val="00C24D58"/>
    <w:rsid w:val="00E01AD5"/>
    <w:rsid w:val="00E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D58"/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C24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autoRedefine/>
    <w:qFormat/>
    <w:rsid w:val="00C24D58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sid w:val="00C24D5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sid w:val="00C24D58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5</cp:revision>
  <dcterms:created xsi:type="dcterms:W3CDTF">2024-05-11T08:15:00Z</dcterms:created>
  <dcterms:modified xsi:type="dcterms:W3CDTF">2024-05-11T08:50:00Z</dcterms:modified>
</cp:coreProperties>
</file>